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37" w:rsidRPr="00241237" w:rsidRDefault="00241237" w:rsidP="00241237">
      <w:pPr>
        <w:shd w:val="clear" w:color="auto" w:fill="FFFFFF"/>
        <w:spacing w:before="240" w:after="240" w:line="360" w:lineRule="atLeast"/>
        <w:rPr>
          <w:rFonts w:ascii="Comic Sans MS" w:eastAsia="Times New Roman" w:hAnsi="Comic Sans MS" w:cs="Times New Roman"/>
          <w:color w:val="192324"/>
          <w:sz w:val="23"/>
          <w:szCs w:val="23"/>
        </w:rPr>
      </w:pPr>
      <w:r w:rsidRPr="00241237">
        <w:rPr>
          <w:rFonts w:ascii="Architects Daughter" w:eastAsia="Times New Roman" w:hAnsi="Architects Daughter" w:cs="Times New Roman"/>
          <w:b/>
          <w:bCs/>
          <w:color w:val="6600CC"/>
          <w:sz w:val="39"/>
          <w:szCs w:val="39"/>
        </w:rPr>
        <w:t>Food chains  </w:t>
      </w:r>
    </w:p>
    <w:p w:rsidR="00241237" w:rsidRPr="00241237" w:rsidRDefault="00241237" w:rsidP="00241237">
      <w:pPr>
        <w:shd w:val="clear" w:color="auto" w:fill="FFFFFF"/>
        <w:spacing w:after="0" w:line="360" w:lineRule="atLeast"/>
        <w:rPr>
          <w:rFonts w:ascii="Comic Sans MS" w:eastAsia="Times New Roman" w:hAnsi="Comic Sans MS" w:cs="Times New Roman"/>
          <w:color w:val="616161"/>
          <w:sz w:val="24"/>
          <w:szCs w:val="24"/>
        </w:rPr>
      </w:pPr>
      <w:r w:rsidRPr="00241237">
        <w:rPr>
          <w:rFonts w:ascii="Arial" w:eastAsia="Times New Roman" w:hAnsi="Arial" w:cs="Arial"/>
          <w:color w:val="616161"/>
          <w:sz w:val="24"/>
          <w:szCs w:val="24"/>
        </w:rPr>
        <w:t>       </w:t>
      </w:r>
      <w:hyperlink r:id="rId4" w:history="1">
        <w:r w:rsidRPr="00241237">
          <w:rPr>
            <w:rFonts w:ascii="Arial" w:eastAsia="Times New Roman" w:hAnsi="Arial" w:cs="Arial"/>
            <w:color w:val="0000FF"/>
            <w:sz w:val="24"/>
            <w:szCs w:val="24"/>
            <w:u w:val="single"/>
          </w:rPr>
          <w:t>Food Chain Game</w:t>
        </w:r>
      </w:hyperlink>
    </w:p>
    <w:p w:rsidR="00241237" w:rsidRPr="00241237" w:rsidRDefault="00241237" w:rsidP="00241237">
      <w:pPr>
        <w:shd w:val="clear" w:color="auto" w:fill="FFFFFF"/>
        <w:spacing w:after="0" w:line="240" w:lineRule="auto"/>
        <w:jc w:val="center"/>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extent cx="5715000" cy="180022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715000" cy="1800225"/>
                    </a:xfrm>
                    <a:prstGeom prst="rect">
                      <a:avLst/>
                    </a:prstGeom>
                    <a:noFill/>
                    <a:ln w="9525">
                      <a:noFill/>
                      <a:miter lim="800000"/>
                      <a:headEnd/>
                      <a:tailEnd/>
                    </a:ln>
                  </pic:spPr>
                </pic:pic>
              </a:graphicData>
            </a:graphic>
          </wp:inline>
        </w:drawing>
      </w:r>
    </w:p>
    <w:p w:rsidR="00241237" w:rsidRPr="00241237" w:rsidRDefault="00241237" w:rsidP="00241237">
      <w:pPr>
        <w:shd w:val="clear" w:color="auto" w:fill="FFFFFF"/>
        <w:spacing w:after="0" w:line="240" w:lineRule="auto"/>
        <w:jc w:val="center"/>
        <w:rPr>
          <w:rFonts w:ascii="Arial" w:eastAsia="Times New Roman" w:hAnsi="Arial" w:cs="Arial"/>
          <w:color w:val="666666"/>
          <w:sz w:val="23"/>
          <w:szCs w:val="23"/>
        </w:rPr>
      </w:pPr>
      <w:r w:rsidRPr="00241237">
        <w:rPr>
          <w:rFonts w:ascii="Arial" w:eastAsia="Times New Roman" w:hAnsi="Arial" w:cs="Arial"/>
          <w:color w:val="666666"/>
          <w:sz w:val="23"/>
          <w:szCs w:val="23"/>
        </w:rPr>
        <w:t>The transfer of energy from one organism to another</w:t>
      </w:r>
    </w:p>
    <w:p w:rsidR="00241237" w:rsidRPr="00241237" w:rsidRDefault="00241237" w:rsidP="00241237">
      <w:pPr>
        <w:shd w:val="clear" w:color="auto" w:fill="FFFFFF"/>
        <w:spacing w:after="0" w:line="240" w:lineRule="auto"/>
        <w:rPr>
          <w:rFonts w:ascii="Comic Sans MS" w:eastAsia="Times New Roman" w:hAnsi="Comic Sans MS" w:cs="Times New Roman"/>
          <w:color w:val="616161"/>
          <w:sz w:val="24"/>
          <w:szCs w:val="24"/>
        </w:rPr>
      </w:pPr>
      <w:r w:rsidRPr="00241237">
        <w:rPr>
          <w:rFonts w:ascii="Comic Sans MS" w:eastAsia="Times New Roman" w:hAnsi="Comic Sans MS" w:cs="Times New Roman"/>
          <w:b/>
          <w:bCs/>
          <w:color w:val="616161"/>
          <w:sz w:val="24"/>
          <w:szCs w:val="24"/>
          <w:u w:val="single"/>
        </w:rPr>
        <w:t>All</w:t>
      </w:r>
      <w:r w:rsidRPr="00241237">
        <w:rPr>
          <w:rFonts w:ascii="Comic Sans MS" w:eastAsia="Times New Roman" w:hAnsi="Comic Sans MS" w:cs="Times New Roman"/>
          <w:color w:val="616161"/>
          <w:sz w:val="24"/>
          <w:szCs w:val="24"/>
        </w:rPr>
        <w:t> living things (plant</w:t>
      </w:r>
      <w:r w:rsidRPr="00241237">
        <w:rPr>
          <w:rFonts w:ascii="Comic Sans MS" w:eastAsia="Times New Roman" w:hAnsi="Comic Sans MS" w:cs="Times New Roman"/>
          <w:i/>
          <w:iCs/>
          <w:color w:val="616161"/>
          <w:sz w:val="24"/>
          <w:szCs w:val="24"/>
        </w:rPr>
        <w:t>s, </w:t>
      </w:r>
      <w:r w:rsidRPr="00241237">
        <w:rPr>
          <w:rFonts w:ascii="Comic Sans MS" w:eastAsia="Times New Roman" w:hAnsi="Comic Sans MS" w:cs="Times New Roman"/>
          <w:color w:val="616161"/>
          <w:sz w:val="24"/>
          <w:szCs w:val="24"/>
        </w:rPr>
        <w:t>animals, bacteria, etc.) need energy to live, and all living things get this energy from food.    A </w:t>
      </w:r>
      <w:r w:rsidRPr="00241237">
        <w:rPr>
          <w:rFonts w:ascii="Comic Sans MS" w:eastAsia="Times New Roman" w:hAnsi="Comic Sans MS" w:cs="Times New Roman"/>
          <w:b/>
          <w:bCs/>
          <w:i/>
          <w:iCs/>
          <w:color w:val="616161"/>
          <w:sz w:val="24"/>
          <w:szCs w:val="24"/>
        </w:rPr>
        <w:t>food chain</w:t>
      </w:r>
      <w:r w:rsidRPr="00241237">
        <w:rPr>
          <w:rFonts w:ascii="Comic Sans MS" w:eastAsia="Times New Roman" w:hAnsi="Comic Sans MS" w:cs="Times New Roman"/>
          <w:color w:val="616161"/>
          <w:sz w:val="24"/>
          <w:szCs w:val="24"/>
        </w:rPr>
        <w:t> shows how energy and nutrients are transferred from one organism to another in the form of food.  This food must then be turned into the energy the organism needs to live by a process called </w:t>
      </w:r>
      <w:r w:rsidRPr="00241237">
        <w:rPr>
          <w:rFonts w:ascii="Comic Sans MS" w:eastAsia="Times New Roman" w:hAnsi="Comic Sans MS" w:cs="Times New Roman"/>
          <w:b/>
          <w:bCs/>
          <w:color w:val="616161"/>
          <w:sz w:val="24"/>
          <w:szCs w:val="24"/>
        </w:rPr>
        <w:t>respiration</w:t>
      </w:r>
      <w:r w:rsidRPr="00241237">
        <w:rPr>
          <w:rFonts w:ascii="Comic Sans MS" w:eastAsia="Times New Roman" w:hAnsi="Comic Sans MS" w:cs="Times New Roman"/>
          <w:color w:val="616161"/>
          <w:sz w:val="24"/>
          <w:szCs w:val="24"/>
        </w:rPr>
        <w:t>. A food chain shows the </w:t>
      </w:r>
      <w:r w:rsidRPr="00241237">
        <w:rPr>
          <w:rFonts w:ascii="Comic Sans MS" w:eastAsia="Times New Roman" w:hAnsi="Comic Sans MS" w:cs="Times New Roman"/>
          <w:color w:val="616161"/>
          <w:sz w:val="24"/>
          <w:szCs w:val="24"/>
          <w:u w:val="single"/>
        </w:rPr>
        <w:t>transfer of energy from one organism to anothe</w:t>
      </w:r>
      <w:r w:rsidRPr="00241237">
        <w:rPr>
          <w:rFonts w:ascii="Comic Sans MS" w:eastAsia="Times New Roman" w:hAnsi="Comic Sans MS" w:cs="Times New Roman"/>
          <w:color w:val="616161"/>
          <w:sz w:val="24"/>
          <w:szCs w:val="24"/>
        </w:rPr>
        <w:t>r. The arrows point to the organism that </w:t>
      </w:r>
      <w:r w:rsidRPr="00241237">
        <w:rPr>
          <w:rFonts w:ascii="Comic Sans MS" w:eastAsia="Times New Roman" w:hAnsi="Comic Sans MS" w:cs="Times New Roman"/>
          <w:i/>
          <w:iCs/>
          <w:color w:val="616161"/>
          <w:sz w:val="24"/>
          <w:szCs w:val="24"/>
          <w:u w:val="single"/>
        </w:rPr>
        <w:t>receives</w:t>
      </w:r>
      <w:r w:rsidRPr="00241237">
        <w:rPr>
          <w:rFonts w:ascii="Comic Sans MS" w:eastAsia="Times New Roman" w:hAnsi="Comic Sans MS" w:cs="Times New Roman"/>
          <w:color w:val="616161"/>
          <w:sz w:val="24"/>
          <w:szCs w:val="24"/>
        </w:rPr>
        <w:t> the energy. These arrows are called </w:t>
      </w:r>
      <w:r w:rsidRPr="00241237">
        <w:rPr>
          <w:rFonts w:ascii="Comic Sans MS" w:eastAsia="Times New Roman" w:hAnsi="Comic Sans MS" w:cs="Times New Roman"/>
          <w:b/>
          <w:bCs/>
          <w:color w:val="616161"/>
          <w:sz w:val="24"/>
          <w:szCs w:val="24"/>
        </w:rPr>
        <w:t>strands</w:t>
      </w:r>
      <w:r w:rsidRPr="00241237">
        <w:rPr>
          <w:rFonts w:ascii="Comic Sans MS" w:eastAsia="Times New Roman" w:hAnsi="Comic Sans MS" w:cs="Times New Roman"/>
          <w:color w:val="616161"/>
          <w:sz w:val="24"/>
          <w:szCs w:val="24"/>
        </w:rPr>
        <w:t>.</w:t>
      </w:r>
      <w:r w:rsidRPr="00241237">
        <w:rPr>
          <w:rFonts w:ascii="Comic Sans MS" w:eastAsia="Times New Roman" w:hAnsi="Comic Sans MS" w:cs="Times New Roman"/>
          <w:color w:val="616161"/>
          <w:sz w:val="24"/>
          <w:szCs w:val="24"/>
        </w:rPr>
        <w:br/>
      </w:r>
      <w:r w:rsidRPr="00241237">
        <w:rPr>
          <w:rFonts w:ascii="Comic Sans MS" w:eastAsia="Times New Roman" w:hAnsi="Comic Sans MS" w:cs="Times New Roman"/>
          <w:color w:val="616161"/>
          <w:sz w:val="24"/>
          <w:szCs w:val="24"/>
        </w:rPr>
        <w:br/>
        <w:t>Plants, algae and some types of bacteria </w:t>
      </w:r>
      <w:r w:rsidRPr="00241237">
        <w:rPr>
          <w:rFonts w:ascii="Comic Sans MS" w:eastAsia="Times New Roman" w:hAnsi="Comic Sans MS" w:cs="Times New Roman"/>
          <w:i/>
          <w:iCs/>
          <w:color w:val="616161"/>
          <w:sz w:val="24"/>
          <w:szCs w:val="24"/>
        </w:rPr>
        <w:t>make their own food</w:t>
      </w:r>
      <w:r w:rsidRPr="00241237">
        <w:rPr>
          <w:rFonts w:ascii="Comic Sans MS" w:eastAsia="Times New Roman" w:hAnsi="Comic Sans MS" w:cs="Times New Roman"/>
          <w:color w:val="616161"/>
          <w:sz w:val="24"/>
          <w:szCs w:val="24"/>
        </w:rPr>
        <w:t> using the sun's energy to combine carbon dioxide (CO</w:t>
      </w:r>
      <w:r w:rsidRPr="00241237">
        <w:rPr>
          <w:rFonts w:ascii="Comic Sans MS" w:eastAsia="Times New Roman" w:hAnsi="Comic Sans MS" w:cs="Times New Roman"/>
          <w:color w:val="616161"/>
          <w:sz w:val="15"/>
          <w:szCs w:val="15"/>
        </w:rPr>
        <w:t>2</w:t>
      </w:r>
      <w:r w:rsidRPr="00241237">
        <w:rPr>
          <w:rFonts w:ascii="Comic Sans MS" w:eastAsia="Times New Roman" w:hAnsi="Comic Sans MS" w:cs="Times New Roman"/>
          <w:color w:val="616161"/>
          <w:sz w:val="24"/>
          <w:szCs w:val="24"/>
        </w:rPr>
        <w:t>) and water into a food called glucose.  They are called </w:t>
      </w:r>
      <w:r w:rsidRPr="00241237">
        <w:rPr>
          <w:rFonts w:ascii="Comic Sans MS" w:eastAsia="Times New Roman" w:hAnsi="Comic Sans MS" w:cs="Times New Roman"/>
          <w:b/>
          <w:bCs/>
          <w:i/>
          <w:iCs/>
          <w:color w:val="616161"/>
          <w:sz w:val="24"/>
          <w:szCs w:val="24"/>
        </w:rPr>
        <w:t>producers</w:t>
      </w:r>
      <w:r w:rsidRPr="00241237">
        <w:rPr>
          <w:rFonts w:ascii="Comic Sans MS" w:eastAsia="Times New Roman" w:hAnsi="Comic Sans MS" w:cs="Times New Roman"/>
          <w:color w:val="616161"/>
          <w:sz w:val="24"/>
          <w:szCs w:val="24"/>
        </w:rPr>
        <w:t> because they produce or make their own food. Organisms that get their energy from consuming other organisms are called </w:t>
      </w:r>
      <w:r w:rsidRPr="00241237">
        <w:rPr>
          <w:rFonts w:ascii="Comic Sans MS" w:eastAsia="Times New Roman" w:hAnsi="Comic Sans MS" w:cs="Times New Roman"/>
          <w:b/>
          <w:bCs/>
          <w:i/>
          <w:iCs/>
          <w:color w:val="616161"/>
          <w:sz w:val="24"/>
          <w:szCs w:val="24"/>
        </w:rPr>
        <w:t>consumers</w:t>
      </w:r>
      <w:r w:rsidRPr="00241237">
        <w:rPr>
          <w:rFonts w:ascii="Comic Sans MS" w:eastAsia="Times New Roman" w:hAnsi="Comic Sans MS" w:cs="Times New Roman"/>
          <w:color w:val="616161"/>
          <w:sz w:val="24"/>
          <w:szCs w:val="24"/>
        </w:rPr>
        <w:t>.  </w:t>
      </w:r>
      <w:r w:rsidRPr="00241237">
        <w:rPr>
          <w:rFonts w:ascii="Comic Sans MS" w:eastAsia="Times New Roman" w:hAnsi="Comic Sans MS" w:cs="Times New Roman"/>
          <w:color w:val="616161"/>
          <w:sz w:val="24"/>
          <w:szCs w:val="24"/>
        </w:rPr>
        <w:br/>
        <w:t>    Organisms that consume producers are called </w:t>
      </w:r>
      <w:r w:rsidRPr="00241237">
        <w:rPr>
          <w:rFonts w:ascii="Comic Sans MS" w:eastAsia="Times New Roman" w:hAnsi="Comic Sans MS" w:cs="Times New Roman"/>
          <w:b/>
          <w:bCs/>
          <w:color w:val="616161"/>
          <w:sz w:val="24"/>
          <w:szCs w:val="24"/>
        </w:rPr>
        <w:t>primary consumers</w:t>
      </w:r>
      <w:r w:rsidRPr="00241237">
        <w:rPr>
          <w:rFonts w:ascii="Comic Sans MS" w:eastAsia="Times New Roman" w:hAnsi="Comic Sans MS" w:cs="Times New Roman"/>
          <w:color w:val="616161"/>
          <w:sz w:val="24"/>
          <w:szCs w:val="24"/>
        </w:rPr>
        <w:t>.  Organisms that consume primary consumers are called </w:t>
      </w:r>
      <w:r w:rsidRPr="00241237">
        <w:rPr>
          <w:rFonts w:ascii="Comic Sans MS" w:eastAsia="Times New Roman" w:hAnsi="Comic Sans MS" w:cs="Times New Roman"/>
          <w:b/>
          <w:bCs/>
          <w:color w:val="616161"/>
          <w:sz w:val="24"/>
          <w:szCs w:val="24"/>
        </w:rPr>
        <w:t>secondary consumers.  </w:t>
      </w:r>
      <w:r w:rsidRPr="00241237">
        <w:rPr>
          <w:rFonts w:ascii="Comic Sans MS" w:eastAsia="Times New Roman" w:hAnsi="Comic Sans MS" w:cs="Times New Roman"/>
          <w:color w:val="616161"/>
          <w:sz w:val="24"/>
          <w:szCs w:val="24"/>
        </w:rPr>
        <w:t>Organisms that consume secondary consumers are called </w:t>
      </w:r>
      <w:r w:rsidRPr="00241237">
        <w:rPr>
          <w:rFonts w:ascii="Comic Sans MS" w:eastAsia="Times New Roman" w:hAnsi="Comic Sans MS" w:cs="Times New Roman"/>
          <w:b/>
          <w:bCs/>
          <w:color w:val="616161"/>
          <w:sz w:val="24"/>
          <w:szCs w:val="24"/>
        </w:rPr>
        <w:t>tertiary consumers</w:t>
      </w:r>
      <w:r w:rsidRPr="00241237">
        <w:rPr>
          <w:rFonts w:ascii="Comic Sans MS" w:eastAsia="Times New Roman" w:hAnsi="Comic Sans MS" w:cs="Times New Roman"/>
          <w:color w:val="616161"/>
          <w:sz w:val="24"/>
          <w:szCs w:val="24"/>
        </w:rPr>
        <w:t>, and so on.  </w:t>
      </w:r>
      <w:r w:rsidRPr="00241237">
        <w:rPr>
          <w:rFonts w:ascii="Comic Sans MS" w:eastAsia="Times New Roman" w:hAnsi="Comic Sans MS" w:cs="Times New Roman"/>
          <w:color w:val="616161"/>
          <w:sz w:val="24"/>
          <w:szCs w:val="24"/>
        </w:rPr>
        <w:br/>
      </w:r>
      <w:r w:rsidRPr="00241237">
        <w:rPr>
          <w:rFonts w:ascii="Comic Sans MS" w:eastAsia="Times New Roman" w:hAnsi="Comic Sans MS" w:cs="Times New Roman"/>
          <w:color w:val="616161"/>
          <w:sz w:val="24"/>
          <w:szCs w:val="24"/>
        </w:rPr>
        <w:br/>
        <w:t>Some organisms consume by </w:t>
      </w:r>
      <w:r w:rsidRPr="00241237">
        <w:rPr>
          <w:rFonts w:ascii="Comic Sans MS" w:eastAsia="Times New Roman" w:hAnsi="Comic Sans MS" w:cs="Times New Roman"/>
          <w:color w:val="616161"/>
          <w:sz w:val="24"/>
          <w:szCs w:val="24"/>
          <w:u w:val="single"/>
        </w:rPr>
        <w:t>absorbing</w:t>
      </w:r>
      <w:r w:rsidRPr="00241237">
        <w:rPr>
          <w:rFonts w:ascii="Comic Sans MS" w:eastAsia="Times New Roman" w:hAnsi="Comic Sans MS" w:cs="Times New Roman"/>
          <w:color w:val="616161"/>
          <w:sz w:val="24"/>
          <w:szCs w:val="24"/>
        </w:rPr>
        <w:t> food (ex. fungi and bacteria).  Some organisms consume by </w:t>
      </w:r>
      <w:r w:rsidRPr="00241237">
        <w:rPr>
          <w:rFonts w:ascii="Comic Sans MS" w:eastAsia="Times New Roman" w:hAnsi="Comic Sans MS" w:cs="Times New Roman"/>
          <w:color w:val="616161"/>
          <w:sz w:val="24"/>
          <w:szCs w:val="24"/>
          <w:u w:val="single"/>
        </w:rPr>
        <w:t>eating</w:t>
      </w:r>
      <w:r w:rsidRPr="00241237">
        <w:rPr>
          <w:rFonts w:ascii="Comic Sans MS" w:eastAsia="Times New Roman" w:hAnsi="Comic Sans MS" w:cs="Times New Roman"/>
          <w:color w:val="616161"/>
          <w:sz w:val="24"/>
          <w:szCs w:val="24"/>
        </w:rPr>
        <w:t> with special adaptations called mouths (and sometimes teeth or beaks).  Organisms that </w:t>
      </w:r>
      <w:r w:rsidRPr="00241237">
        <w:rPr>
          <w:rFonts w:ascii="Comic Sans MS" w:eastAsia="Times New Roman" w:hAnsi="Comic Sans MS" w:cs="Times New Roman"/>
          <w:i/>
          <w:iCs/>
          <w:color w:val="616161"/>
          <w:sz w:val="24"/>
          <w:szCs w:val="24"/>
        </w:rPr>
        <w:t>eat</w:t>
      </w:r>
      <w:r w:rsidRPr="00241237">
        <w:rPr>
          <w:rFonts w:ascii="Comic Sans MS" w:eastAsia="Times New Roman" w:hAnsi="Comic Sans MS" w:cs="Times New Roman"/>
          <w:color w:val="616161"/>
          <w:sz w:val="24"/>
          <w:szCs w:val="24"/>
        </w:rPr>
        <w:t> plants are called </w:t>
      </w:r>
      <w:r w:rsidRPr="00241237">
        <w:rPr>
          <w:rFonts w:ascii="Comic Sans MS" w:eastAsia="Times New Roman" w:hAnsi="Comic Sans MS" w:cs="Times New Roman"/>
          <w:b/>
          <w:bCs/>
          <w:color w:val="616161"/>
          <w:sz w:val="24"/>
          <w:szCs w:val="24"/>
        </w:rPr>
        <w:t>herbivores</w:t>
      </w:r>
      <w:r w:rsidRPr="00241237">
        <w:rPr>
          <w:rFonts w:ascii="Comic Sans MS" w:eastAsia="Times New Roman" w:hAnsi="Comic Sans MS" w:cs="Times New Roman"/>
          <w:color w:val="616161"/>
          <w:sz w:val="24"/>
          <w:szCs w:val="24"/>
        </w:rPr>
        <w:t xml:space="preserve"> (herb = plant, </w:t>
      </w:r>
      <w:proofErr w:type="spellStart"/>
      <w:r w:rsidRPr="00241237">
        <w:rPr>
          <w:rFonts w:ascii="Comic Sans MS" w:eastAsia="Times New Roman" w:hAnsi="Comic Sans MS" w:cs="Times New Roman"/>
          <w:color w:val="616161"/>
          <w:sz w:val="24"/>
          <w:szCs w:val="24"/>
        </w:rPr>
        <w:t>vore</w:t>
      </w:r>
      <w:proofErr w:type="spellEnd"/>
      <w:r w:rsidRPr="00241237">
        <w:rPr>
          <w:rFonts w:ascii="Comic Sans MS" w:eastAsia="Times New Roman" w:hAnsi="Comic Sans MS" w:cs="Times New Roman"/>
          <w:color w:val="616161"/>
          <w:sz w:val="24"/>
          <w:szCs w:val="24"/>
        </w:rPr>
        <w:t xml:space="preserve"> = to eat) Cows and deer are herbivores, as are many insects. They are </w:t>
      </w:r>
      <w:r w:rsidRPr="00241237">
        <w:rPr>
          <w:rFonts w:ascii="Comic Sans MS" w:eastAsia="Times New Roman" w:hAnsi="Comic Sans MS" w:cs="Times New Roman"/>
          <w:i/>
          <w:iCs/>
          <w:color w:val="616161"/>
          <w:sz w:val="24"/>
          <w:szCs w:val="24"/>
        </w:rPr>
        <w:t>also</w:t>
      </w:r>
      <w:r w:rsidRPr="00241237">
        <w:rPr>
          <w:rFonts w:ascii="Comic Sans MS" w:eastAsia="Times New Roman" w:hAnsi="Comic Sans MS" w:cs="Times New Roman"/>
          <w:color w:val="616161"/>
          <w:sz w:val="24"/>
          <w:szCs w:val="24"/>
        </w:rPr>
        <w:t> primary consumers (because they eat producers).</w:t>
      </w:r>
      <w:r w:rsidRPr="00241237">
        <w:rPr>
          <w:rFonts w:ascii="Comic Sans MS" w:eastAsia="Times New Roman" w:hAnsi="Comic Sans MS" w:cs="Times New Roman"/>
          <w:color w:val="616161"/>
          <w:sz w:val="24"/>
          <w:szCs w:val="24"/>
        </w:rPr>
        <w:br/>
        <w:t>    Organisms that eat other animals are called </w:t>
      </w:r>
      <w:r w:rsidRPr="00241237">
        <w:rPr>
          <w:rFonts w:ascii="Comic Sans MS" w:eastAsia="Times New Roman" w:hAnsi="Comic Sans MS" w:cs="Times New Roman"/>
          <w:b/>
          <w:bCs/>
          <w:color w:val="616161"/>
          <w:sz w:val="24"/>
          <w:szCs w:val="24"/>
        </w:rPr>
        <w:t>carnivores</w:t>
      </w:r>
      <w:r w:rsidRPr="00241237">
        <w:rPr>
          <w:rFonts w:ascii="Comic Sans MS" w:eastAsia="Times New Roman" w:hAnsi="Comic Sans MS" w:cs="Times New Roman"/>
          <w:color w:val="616161"/>
          <w:sz w:val="24"/>
          <w:szCs w:val="24"/>
        </w:rPr>
        <w:t xml:space="preserve"> (carne = meat, </w:t>
      </w:r>
      <w:proofErr w:type="spellStart"/>
      <w:r w:rsidRPr="00241237">
        <w:rPr>
          <w:rFonts w:ascii="Comic Sans MS" w:eastAsia="Times New Roman" w:hAnsi="Comic Sans MS" w:cs="Times New Roman"/>
          <w:color w:val="616161"/>
          <w:sz w:val="24"/>
          <w:szCs w:val="24"/>
        </w:rPr>
        <w:t>vore</w:t>
      </w:r>
      <w:proofErr w:type="spellEnd"/>
      <w:r w:rsidRPr="00241237">
        <w:rPr>
          <w:rFonts w:ascii="Comic Sans MS" w:eastAsia="Times New Roman" w:hAnsi="Comic Sans MS" w:cs="Times New Roman"/>
          <w:color w:val="616161"/>
          <w:sz w:val="24"/>
          <w:szCs w:val="24"/>
        </w:rPr>
        <w:t xml:space="preserve"> = to eat). Owls are carnivores because they eat rodents and birds.  Some insects are carnivores. If a carnivore eats an herbivore, it is also called a secondary consumer. Depending on what organism it eats, a carnivore may also be a secondary, </w:t>
      </w:r>
      <w:r w:rsidRPr="00241237">
        <w:rPr>
          <w:rFonts w:ascii="Comic Sans MS" w:eastAsia="Times New Roman" w:hAnsi="Comic Sans MS" w:cs="Times New Roman"/>
          <w:color w:val="616161"/>
          <w:sz w:val="24"/>
          <w:szCs w:val="24"/>
        </w:rPr>
        <w:lastRenderedPageBreak/>
        <w:t>tertiary, quaternary (and so on) consumer.   Owls and shrews are both carnivores.  Because the owl eats the shrew, this is an example of a tertiary consumer eating a secondary consumer.  </w:t>
      </w:r>
      <w:r w:rsidRPr="00241237">
        <w:rPr>
          <w:rFonts w:ascii="Comic Sans MS" w:eastAsia="Times New Roman" w:hAnsi="Comic Sans MS" w:cs="Times New Roman"/>
          <w:color w:val="616161"/>
          <w:sz w:val="24"/>
          <w:szCs w:val="24"/>
        </w:rPr>
        <w:br/>
        <w:t>    Organisms that </w:t>
      </w:r>
      <w:r w:rsidRPr="00241237">
        <w:rPr>
          <w:rFonts w:ascii="Comic Sans MS" w:eastAsia="Times New Roman" w:hAnsi="Comic Sans MS" w:cs="Times New Roman"/>
          <w:color w:val="616161"/>
          <w:sz w:val="24"/>
          <w:szCs w:val="24"/>
          <w:u w:val="single"/>
        </w:rPr>
        <w:t>eat</w:t>
      </w:r>
      <w:r w:rsidRPr="00241237">
        <w:rPr>
          <w:rFonts w:ascii="Comic Sans MS" w:eastAsia="Times New Roman" w:hAnsi="Comic Sans MS" w:cs="Times New Roman"/>
          <w:color w:val="616161"/>
          <w:sz w:val="24"/>
          <w:szCs w:val="24"/>
        </w:rPr>
        <w:t> both plants </w:t>
      </w:r>
      <w:r w:rsidRPr="00241237">
        <w:rPr>
          <w:rFonts w:ascii="Comic Sans MS" w:eastAsia="Times New Roman" w:hAnsi="Comic Sans MS" w:cs="Times New Roman"/>
          <w:color w:val="616161"/>
          <w:sz w:val="24"/>
          <w:szCs w:val="24"/>
          <w:u w:val="single"/>
        </w:rPr>
        <w:t>and</w:t>
      </w:r>
      <w:r w:rsidRPr="00241237">
        <w:rPr>
          <w:rFonts w:ascii="Comic Sans MS" w:eastAsia="Times New Roman" w:hAnsi="Comic Sans MS" w:cs="Times New Roman"/>
          <w:color w:val="616161"/>
          <w:sz w:val="24"/>
          <w:szCs w:val="24"/>
        </w:rPr>
        <w:t> animals are called </w:t>
      </w:r>
      <w:r w:rsidRPr="00241237">
        <w:rPr>
          <w:rFonts w:ascii="Comic Sans MS" w:eastAsia="Times New Roman" w:hAnsi="Comic Sans MS" w:cs="Times New Roman"/>
          <w:b/>
          <w:bCs/>
          <w:color w:val="616161"/>
          <w:sz w:val="24"/>
          <w:szCs w:val="24"/>
        </w:rPr>
        <w:t>omnivores</w:t>
      </w:r>
      <w:r w:rsidRPr="00241237">
        <w:rPr>
          <w:rFonts w:ascii="Comic Sans MS" w:eastAsia="Times New Roman" w:hAnsi="Comic Sans MS" w:cs="Times New Roman"/>
          <w:color w:val="616161"/>
          <w:sz w:val="24"/>
          <w:szCs w:val="24"/>
        </w:rPr>
        <w:t xml:space="preserve">. People are omnivores, and so are rats, </w:t>
      </w:r>
      <w:proofErr w:type="spellStart"/>
      <w:r w:rsidRPr="00241237">
        <w:rPr>
          <w:rFonts w:ascii="Comic Sans MS" w:eastAsia="Times New Roman" w:hAnsi="Comic Sans MS" w:cs="Times New Roman"/>
          <w:color w:val="616161"/>
          <w:sz w:val="24"/>
          <w:szCs w:val="24"/>
        </w:rPr>
        <w:t>racoons</w:t>
      </w:r>
      <w:proofErr w:type="spellEnd"/>
      <w:r w:rsidRPr="00241237">
        <w:rPr>
          <w:rFonts w:ascii="Comic Sans MS" w:eastAsia="Times New Roman" w:hAnsi="Comic Sans MS" w:cs="Times New Roman"/>
          <w:color w:val="616161"/>
          <w:sz w:val="24"/>
          <w:szCs w:val="24"/>
        </w:rPr>
        <w:t>, &amp; skunks. So... is an omnivore a primary, secondary or tertiary consumer?  Well, it depends on what it's eating at the moment.  If it's eating grass, it is a primary consumer.  But when it's eating a rabbit, it's a secondary consumer.  And when it eats a salmon (that eats insects and crustaceans), it's a tertiary consumer. But, usually, we rank them at the highest level of consumption on average.  So a deer will always be a primary consumer, and an owl can be a 5th level consumer.</w:t>
      </w:r>
      <w:r w:rsidRPr="00241237">
        <w:rPr>
          <w:rFonts w:ascii="Comic Sans MS" w:eastAsia="Times New Roman" w:hAnsi="Comic Sans MS" w:cs="Times New Roman"/>
          <w:color w:val="616161"/>
          <w:sz w:val="24"/>
          <w:szCs w:val="24"/>
        </w:rPr>
        <w:br/>
        <w:t>    Organisms that break down dead or decaying organisms for their food are a special kind of consumer called </w:t>
      </w:r>
      <w:proofErr w:type="spellStart"/>
      <w:r w:rsidRPr="00241237">
        <w:rPr>
          <w:rFonts w:ascii="Comic Sans MS" w:eastAsia="Times New Roman" w:hAnsi="Comic Sans MS" w:cs="Times New Roman"/>
          <w:b/>
          <w:bCs/>
          <w:color w:val="616161"/>
          <w:sz w:val="24"/>
          <w:szCs w:val="24"/>
        </w:rPr>
        <w:t>detritivores</w:t>
      </w:r>
      <w:proofErr w:type="spellEnd"/>
      <w:r w:rsidRPr="00241237">
        <w:rPr>
          <w:rFonts w:ascii="Comic Sans MS" w:eastAsia="Times New Roman" w:hAnsi="Comic Sans MS" w:cs="Times New Roman"/>
          <w:color w:val="616161"/>
          <w:sz w:val="24"/>
          <w:szCs w:val="24"/>
        </w:rPr>
        <w:t> and </w:t>
      </w:r>
      <w:r w:rsidRPr="00241237">
        <w:rPr>
          <w:rFonts w:ascii="Comic Sans MS" w:eastAsia="Times New Roman" w:hAnsi="Comic Sans MS" w:cs="Times New Roman"/>
          <w:b/>
          <w:bCs/>
          <w:color w:val="616161"/>
          <w:sz w:val="24"/>
          <w:szCs w:val="24"/>
        </w:rPr>
        <w:t>decomposers</w:t>
      </w:r>
      <w:r w:rsidRPr="00241237">
        <w:rPr>
          <w:rFonts w:ascii="Comic Sans MS" w:eastAsia="Times New Roman" w:hAnsi="Comic Sans MS" w:cs="Times New Roman"/>
          <w:color w:val="616161"/>
          <w:sz w:val="24"/>
          <w:szCs w:val="24"/>
        </w:rPr>
        <w:t xml:space="preserve">.  All </w:t>
      </w:r>
      <w:proofErr w:type="spellStart"/>
      <w:r w:rsidRPr="00241237">
        <w:rPr>
          <w:rFonts w:ascii="Comic Sans MS" w:eastAsia="Times New Roman" w:hAnsi="Comic Sans MS" w:cs="Times New Roman"/>
          <w:color w:val="616161"/>
          <w:sz w:val="24"/>
          <w:szCs w:val="24"/>
        </w:rPr>
        <w:t>detritivores</w:t>
      </w:r>
      <w:proofErr w:type="spellEnd"/>
      <w:r w:rsidRPr="00241237">
        <w:rPr>
          <w:rFonts w:ascii="Comic Sans MS" w:eastAsia="Times New Roman" w:hAnsi="Comic Sans MS" w:cs="Times New Roman"/>
          <w:color w:val="616161"/>
          <w:sz w:val="24"/>
          <w:szCs w:val="24"/>
        </w:rPr>
        <w:t xml:space="preserve"> are decomposers because they both consume dead organisms.  But not all decomposers are </w:t>
      </w:r>
      <w:proofErr w:type="spellStart"/>
      <w:r w:rsidRPr="00241237">
        <w:rPr>
          <w:rFonts w:ascii="Comic Sans MS" w:eastAsia="Times New Roman" w:hAnsi="Comic Sans MS" w:cs="Times New Roman"/>
          <w:color w:val="616161"/>
          <w:sz w:val="24"/>
          <w:szCs w:val="24"/>
        </w:rPr>
        <w:t>detritivores</w:t>
      </w:r>
      <w:proofErr w:type="spellEnd"/>
      <w:r w:rsidRPr="00241237">
        <w:rPr>
          <w:rFonts w:ascii="Comic Sans MS" w:eastAsia="Times New Roman" w:hAnsi="Comic Sans MS" w:cs="Times New Roman"/>
          <w:color w:val="616161"/>
          <w:sz w:val="24"/>
          <w:szCs w:val="24"/>
        </w:rPr>
        <w:t>.  </w:t>
      </w:r>
      <w:proofErr w:type="spellStart"/>
      <w:r w:rsidRPr="00241237">
        <w:rPr>
          <w:rFonts w:ascii="Comic Sans MS" w:eastAsia="Times New Roman" w:hAnsi="Comic Sans MS" w:cs="Times New Roman"/>
          <w:b/>
          <w:bCs/>
          <w:color w:val="616161"/>
          <w:sz w:val="24"/>
          <w:szCs w:val="24"/>
        </w:rPr>
        <w:t>Detritivores</w:t>
      </w:r>
      <w:proofErr w:type="spellEnd"/>
      <w:r w:rsidRPr="00241237">
        <w:rPr>
          <w:rFonts w:ascii="Comic Sans MS" w:eastAsia="Times New Roman" w:hAnsi="Comic Sans MS" w:cs="Times New Roman"/>
          <w:color w:val="616161"/>
          <w:sz w:val="24"/>
          <w:szCs w:val="24"/>
        </w:rPr>
        <w:t> (</w:t>
      </w:r>
      <w:proofErr w:type="spellStart"/>
      <w:r w:rsidRPr="00241237">
        <w:rPr>
          <w:rFonts w:ascii="Comic Sans MS" w:eastAsia="Times New Roman" w:hAnsi="Comic Sans MS" w:cs="Times New Roman"/>
          <w:color w:val="616161"/>
          <w:sz w:val="24"/>
          <w:szCs w:val="24"/>
        </w:rPr>
        <w:t>detrit</w:t>
      </w:r>
      <w:proofErr w:type="spellEnd"/>
      <w:r w:rsidRPr="00241237">
        <w:rPr>
          <w:rFonts w:ascii="Comic Sans MS" w:eastAsia="Times New Roman" w:hAnsi="Comic Sans MS" w:cs="Times New Roman"/>
          <w:color w:val="616161"/>
          <w:sz w:val="24"/>
          <w:szCs w:val="24"/>
        </w:rPr>
        <w:t xml:space="preserve"> = wear down into bits, </w:t>
      </w:r>
      <w:proofErr w:type="spellStart"/>
      <w:r w:rsidRPr="00241237">
        <w:rPr>
          <w:rFonts w:ascii="Comic Sans MS" w:eastAsia="Times New Roman" w:hAnsi="Comic Sans MS" w:cs="Times New Roman"/>
          <w:color w:val="616161"/>
          <w:sz w:val="24"/>
          <w:szCs w:val="24"/>
        </w:rPr>
        <w:t>vore</w:t>
      </w:r>
      <w:proofErr w:type="spellEnd"/>
      <w:r w:rsidRPr="00241237">
        <w:rPr>
          <w:rFonts w:ascii="Comic Sans MS" w:eastAsia="Times New Roman" w:hAnsi="Comic Sans MS" w:cs="Times New Roman"/>
          <w:color w:val="616161"/>
          <w:sz w:val="24"/>
          <w:szCs w:val="24"/>
        </w:rPr>
        <w:t xml:space="preserve"> = to eat; have mouths and </w:t>
      </w:r>
      <w:r w:rsidRPr="00241237">
        <w:rPr>
          <w:rFonts w:ascii="Comic Sans MS" w:eastAsia="Times New Roman" w:hAnsi="Comic Sans MS" w:cs="Times New Roman"/>
          <w:i/>
          <w:iCs/>
          <w:color w:val="616161"/>
          <w:sz w:val="24"/>
          <w:szCs w:val="24"/>
          <w:u w:val="single"/>
        </w:rPr>
        <w:t>eat</w:t>
      </w:r>
      <w:r w:rsidRPr="00241237">
        <w:rPr>
          <w:rFonts w:ascii="Comic Sans MS" w:eastAsia="Times New Roman" w:hAnsi="Comic Sans MS" w:cs="Times New Roman"/>
          <w:color w:val="616161"/>
          <w:sz w:val="24"/>
          <w:szCs w:val="24"/>
        </w:rPr>
        <w:t> dead bits of plants and animals. Some examples include worms and certain insects (pill bugs, millipedes). </w:t>
      </w:r>
      <w:r w:rsidRPr="00241237">
        <w:rPr>
          <w:rFonts w:ascii="Comic Sans MS" w:eastAsia="Times New Roman" w:hAnsi="Comic Sans MS" w:cs="Times New Roman"/>
          <w:b/>
          <w:bCs/>
          <w:color w:val="616161"/>
          <w:sz w:val="24"/>
          <w:szCs w:val="24"/>
        </w:rPr>
        <w:t>Decomposers</w:t>
      </w:r>
      <w:r w:rsidRPr="00241237">
        <w:rPr>
          <w:rFonts w:ascii="Comic Sans MS" w:eastAsia="Times New Roman" w:hAnsi="Comic Sans MS" w:cs="Times New Roman"/>
          <w:color w:val="616161"/>
          <w:sz w:val="24"/>
          <w:szCs w:val="24"/>
        </w:rPr>
        <w:t> that </w:t>
      </w:r>
      <w:r w:rsidRPr="00241237">
        <w:rPr>
          <w:rFonts w:ascii="Comic Sans MS" w:eastAsia="Times New Roman" w:hAnsi="Comic Sans MS" w:cs="Times New Roman"/>
          <w:color w:val="616161"/>
          <w:sz w:val="24"/>
          <w:szCs w:val="24"/>
          <w:u w:val="single"/>
        </w:rPr>
        <w:t>don't</w:t>
      </w:r>
      <w:r w:rsidRPr="00241237">
        <w:rPr>
          <w:rFonts w:ascii="Comic Sans MS" w:eastAsia="Times New Roman" w:hAnsi="Comic Sans MS" w:cs="Times New Roman"/>
          <w:color w:val="616161"/>
          <w:sz w:val="24"/>
          <w:szCs w:val="24"/>
        </w:rPr>
        <w:t xml:space="preserve"> have mouths to eat </w:t>
      </w:r>
      <w:proofErr w:type="gramStart"/>
      <w:r w:rsidRPr="00241237">
        <w:rPr>
          <w:rFonts w:ascii="Comic Sans MS" w:eastAsia="Times New Roman" w:hAnsi="Comic Sans MS" w:cs="Times New Roman"/>
          <w:color w:val="616161"/>
          <w:sz w:val="24"/>
          <w:szCs w:val="24"/>
        </w:rPr>
        <w:t>with,</w:t>
      </w:r>
      <w:proofErr w:type="gramEnd"/>
      <w:r w:rsidRPr="00241237">
        <w:rPr>
          <w:rFonts w:ascii="Comic Sans MS" w:eastAsia="Times New Roman" w:hAnsi="Comic Sans MS" w:cs="Times New Roman"/>
          <w:color w:val="616161"/>
          <w:sz w:val="24"/>
          <w:szCs w:val="24"/>
        </w:rPr>
        <w:t xml:space="preserve"> break down or digest dead organisms using special enzymes and then absorb the nutrients (like a sponge absorbs water). Some examples of decomposers include fungi and bacteria. </w:t>
      </w:r>
      <w:r w:rsidRPr="00241237">
        <w:rPr>
          <w:rFonts w:ascii="Comic Sans MS" w:eastAsia="Times New Roman" w:hAnsi="Comic Sans MS" w:cs="Times New Roman"/>
          <w:color w:val="616161"/>
          <w:sz w:val="24"/>
          <w:szCs w:val="24"/>
        </w:rPr>
        <w:br/>
        <w:t>[</w:t>
      </w:r>
      <w:r w:rsidRPr="00241237">
        <w:rPr>
          <w:rFonts w:ascii="Comic Sans MS" w:eastAsia="Times New Roman" w:hAnsi="Comic Sans MS" w:cs="Times New Roman"/>
          <w:i/>
          <w:iCs/>
          <w:color w:val="616161"/>
          <w:sz w:val="24"/>
          <w:szCs w:val="24"/>
        </w:rPr>
        <w:t>Click </w:t>
      </w:r>
      <w:hyperlink r:id="rId6" w:tgtFrame="_blank" w:tooltip="" w:history="1">
        <w:r w:rsidRPr="00241237">
          <w:rPr>
            <w:rFonts w:ascii="Comic Sans MS" w:eastAsia="Times New Roman" w:hAnsi="Comic Sans MS" w:cs="Times New Roman"/>
            <w:i/>
            <w:iCs/>
            <w:color w:val="0000FF"/>
            <w:sz w:val="24"/>
            <w:szCs w:val="24"/>
            <w:u w:val="single"/>
          </w:rPr>
          <w:t>here</w:t>
        </w:r>
      </w:hyperlink>
      <w:r w:rsidRPr="00241237">
        <w:rPr>
          <w:rFonts w:ascii="Comic Sans MS" w:eastAsia="Times New Roman" w:hAnsi="Comic Sans MS" w:cs="Times New Roman"/>
          <w:i/>
          <w:iCs/>
          <w:color w:val="616161"/>
          <w:sz w:val="24"/>
          <w:szCs w:val="24"/>
        </w:rPr>
        <w:t> to go to a website that explains the parts of a food chain</w:t>
      </w:r>
      <w:r w:rsidRPr="00241237">
        <w:rPr>
          <w:rFonts w:ascii="Comic Sans MS" w:eastAsia="Times New Roman" w:hAnsi="Comic Sans MS" w:cs="Times New Roman"/>
          <w:color w:val="616161"/>
          <w:sz w:val="24"/>
          <w:szCs w:val="24"/>
        </w:rPr>
        <w:t>]</w:t>
      </w:r>
      <w:r w:rsidRPr="00241237">
        <w:rPr>
          <w:rFonts w:ascii="Comic Sans MS" w:eastAsia="Times New Roman" w:hAnsi="Comic Sans MS" w:cs="Times New Roman"/>
          <w:color w:val="616161"/>
          <w:sz w:val="24"/>
          <w:szCs w:val="24"/>
        </w:rPr>
        <w:br/>
      </w:r>
      <w:r w:rsidRPr="00241237">
        <w:rPr>
          <w:rFonts w:ascii="Comic Sans MS" w:eastAsia="Times New Roman" w:hAnsi="Comic Sans MS" w:cs="Times New Roman"/>
          <w:i/>
          <w:iCs/>
          <w:color w:val="616161"/>
          <w:sz w:val="24"/>
          <w:szCs w:val="24"/>
        </w:rPr>
        <w:t>[See if you can tell the difference between a producer, consumer and decomposer in </w:t>
      </w:r>
      <w:hyperlink r:id="rId7" w:tgtFrame="_blank" w:tooltip="" w:history="1">
        <w:r w:rsidRPr="00241237">
          <w:rPr>
            <w:rFonts w:ascii="Comic Sans MS" w:eastAsia="Times New Roman" w:hAnsi="Comic Sans MS" w:cs="Times New Roman"/>
            <w:i/>
            <w:iCs/>
            <w:color w:val="0000FF"/>
            <w:sz w:val="24"/>
            <w:szCs w:val="24"/>
            <w:u w:val="single"/>
          </w:rPr>
          <w:t>this game</w:t>
        </w:r>
      </w:hyperlink>
      <w:r w:rsidRPr="00241237">
        <w:rPr>
          <w:rFonts w:ascii="Comic Sans MS" w:eastAsia="Times New Roman" w:hAnsi="Comic Sans MS" w:cs="Times New Roman"/>
          <w:i/>
          <w:iCs/>
          <w:color w:val="616161"/>
          <w:sz w:val="24"/>
          <w:szCs w:val="24"/>
        </w:rPr>
        <w:t>.]</w:t>
      </w:r>
      <w:r w:rsidRPr="00241237">
        <w:rPr>
          <w:rFonts w:ascii="Comic Sans MS" w:eastAsia="Times New Roman" w:hAnsi="Comic Sans MS" w:cs="Times New Roman"/>
          <w:color w:val="616161"/>
          <w:sz w:val="24"/>
          <w:szCs w:val="24"/>
        </w:rPr>
        <w:br/>
      </w:r>
      <w:r w:rsidRPr="00241237">
        <w:rPr>
          <w:rFonts w:ascii="Comic Sans MS" w:eastAsia="Times New Roman" w:hAnsi="Comic Sans MS" w:cs="Times New Roman"/>
          <w:color w:val="616161"/>
          <w:sz w:val="24"/>
          <w:szCs w:val="24"/>
        </w:rPr>
        <w:br/>
        <w:t xml:space="preserve">Remember: Each consumer in the food chain gets their energy in the form of </w:t>
      </w:r>
      <w:proofErr w:type="gramStart"/>
      <w:r w:rsidRPr="00241237">
        <w:rPr>
          <w:rFonts w:ascii="Comic Sans MS" w:eastAsia="Times New Roman" w:hAnsi="Comic Sans MS" w:cs="Times New Roman"/>
          <w:color w:val="616161"/>
          <w:sz w:val="24"/>
          <w:szCs w:val="24"/>
        </w:rPr>
        <w:t>food</w:t>
      </w:r>
      <w:proofErr w:type="gramEnd"/>
      <w:r w:rsidRPr="00241237">
        <w:rPr>
          <w:rFonts w:ascii="Comic Sans MS" w:eastAsia="Times New Roman" w:hAnsi="Comic Sans MS" w:cs="Times New Roman"/>
          <w:color w:val="616161"/>
          <w:sz w:val="24"/>
          <w:szCs w:val="24"/>
        </w:rPr>
        <w:t> by eating another organism - </w:t>
      </w:r>
      <w:proofErr w:type="spellStart"/>
      <w:r w:rsidRPr="00241237">
        <w:rPr>
          <w:rFonts w:ascii="Comic Sans MS" w:eastAsia="Times New Roman" w:hAnsi="Comic Sans MS" w:cs="Times New Roman"/>
          <w:i/>
          <w:iCs/>
          <w:color w:val="616161"/>
          <w:sz w:val="24"/>
          <w:szCs w:val="24"/>
          <w:u w:val="single"/>
        </w:rPr>
        <w:t>except</w:t>
      </w:r>
      <w:r w:rsidRPr="00241237">
        <w:rPr>
          <w:rFonts w:ascii="Comic Sans MS" w:eastAsia="Times New Roman" w:hAnsi="Comic Sans MS" w:cs="Times New Roman"/>
          <w:color w:val="616161"/>
          <w:sz w:val="24"/>
          <w:szCs w:val="24"/>
        </w:rPr>
        <w:t>producers</w:t>
      </w:r>
      <w:proofErr w:type="spellEnd"/>
      <w:r w:rsidRPr="00241237">
        <w:rPr>
          <w:rFonts w:ascii="Comic Sans MS" w:eastAsia="Times New Roman" w:hAnsi="Comic Sans MS" w:cs="Times New Roman"/>
          <w:color w:val="616161"/>
          <w:sz w:val="24"/>
          <w:szCs w:val="24"/>
        </w:rPr>
        <w:t>, which make their own food.  </w:t>
      </w:r>
      <w:r w:rsidRPr="00241237">
        <w:rPr>
          <w:rFonts w:ascii="Comic Sans MS" w:eastAsia="Times New Roman" w:hAnsi="Comic Sans MS" w:cs="Times New Roman"/>
          <w:color w:val="616161"/>
          <w:sz w:val="24"/>
          <w:szCs w:val="24"/>
        </w:rPr>
        <w:br/>
        <w:t>When you draw a food chain, you then </w:t>
      </w:r>
      <w:r w:rsidRPr="00241237">
        <w:rPr>
          <w:rFonts w:ascii="Comic Sans MS" w:eastAsia="Times New Roman" w:hAnsi="Comic Sans MS" w:cs="Times New Roman"/>
          <w:i/>
          <w:iCs/>
          <w:color w:val="616161"/>
          <w:sz w:val="24"/>
          <w:szCs w:val="24"/>
          <w:u w:val="single"/>
        </w:rPr>
        <w:t>always</w:t>
      </w:r>
      <w:r w:rsidRPr="00241237">
        <w:rPr>
          <w:rFonts w:ascii="Comic Sans MS" w:eastAsia="Times New Roman" w:hAnsi="Comic Sans MS" w:cs="Times New Roman"/>
          <w:color w:val="616161"/>
          <w:sz w:val="24"/>
          <w:szCs w:val="24"/>
        </w:rPr>
        <w:t> begin with a producer.  Don't forget, the arrows should point </w:t>
      </w:r>
      <w:r w:rsidRPr="00241237">
        <w:rPr>
          <w:rFonts w:ascii="Comic Sans MS" w:eastAsia="Times New Roman" w:hAnsi="Comic Sans MS" w:cs="Times New Roman"/>
          <w:color w:val="616161"/>
          <w:sz w:val="24"/>
          <w:szCs w:val="24"/>
          <w:u w:val="single"/>
        </w:rPr>
        <w:t>to</w:t>
      </w:r>
      <w:r w:rsidRPr="00241237">
        <w:rPr>
          <w:rFonts w:ascii="Comic Sans MS" w:eastAsia="Times New Roman" w:hAnsi="Comic Sans MS" w:cs="Times New Roman"/>
          <w:color w:val="616161"/>
          <w:sz w:val="24"/>
          <w:szCs w:val="24"/>
        </w:rPr>
        <w:t> the organism doing the consuming because the energy is transferred into that organism.  See the picture above</w:t>
      </w:r>
      <w:proofErr w:type="gramStart"/>
      <w:r w:rsidRPr="00241237">
        <w:rPr>
          <w:rFonts w:ascii="Comic Sans MS" w:eastAsia="Times New Roman" w:hAnsi="Comic Sans MS" w:cs="Times New Roman"/>
          <w:color w:val="616161"/>
          <w:sz w:val="24"/>
          <w:szCs w:val="24"/>
        </w:rPr>
        <w:t>  for</w:t>
      </w:r>
      <w:proofErr w:type="gramEnd"/>
      <w:r w:rsidRPr="00241237">
        <w:rPr>
          <w:rFonts w:ascii="Comic Sans MS" w:eastAsia="Times New Roman" w:hAnsi="Comic Sans MS" w:cs="Times New Roman"/>
          <w:color w:val="616161"/>
          <w:sz w:val="24"/>
          <w:szCs w:val="24"/>
        </w:rPr>
        <w:t xml:space="preserve"> an example.</w:t>
      </w:r>
    </w:p>
    <w:p w:rsidR="00241237" w:rsidRPr="00241237" w:rsidRDefault="00241237" w:rsidP="00241237">
      <w:pPr>
        <w:shd w:val="clear" w:color="auto" w:fill="FFFFFF"/>
        <w:spacing w:after="0" w:line="240" w:lineRule="auto"/>
        <w:rPr>
          <w:rFonts w:ascii="Comic Sans MS" w:eastAsia="Times New Roman" w:hAnsi="Comic Sans MS" w:cs="Times New Roman"/>
          <w:color w:val="616161"/>
          <w:sz w:val="24"/>
          <w:szCs w:val="24"/>
        </w:rPr>
      </w:pPr>
    </w:p>
    <w:p w:rsidR="00241237" w:rsidRPr="00241237" w:rsidRDefault="00241237" w:rsidP="00241237">
      <w:pPr>
        <w:shd w:val="clear" w:color="auto" w:fill="FFFFFF"/>
        <w:spacing w:after="0" w:line="240" w:lineRule="auto"/>
        <w:outlineLvl w:val="1"/>
        <w:rPr>
          <w:rFonts w:ascii="Comic Sans MS" w:eastAsia="Times New Roman" w:hAnsi="Comic Sans MS" w:cs="Times New Roman"/>
          <w:b/>
          <w:bCs/>
          <w:color w:val="616161"/>
          <w:sz w:val="36"/>
          <w:szCs w:val="36"/>
        </w:rPr>
      </w:pPr>
      <w:bookmarkStart w:id="0" w:name="TOC-Food-Webs"/>
      <w:bookmarkEnd w:id="0"/>
      <w:r w:rsidRPr="00241237">
        <w:rPr>
          <w:rFonts w:ascii="Comic Sans MS" w:eastAsia="Times New Roman" w:hAnsi="Comic Sans MS" w:cs="Times New Roman"/>
          <w:b/>
          <w:bCs/>
          <w:color w:val="616161"/>
          <w:sz w:val="36"/>
          <w:szCs w:val="36"/>
        </w:rPr>
        <w:t>Food Webs</w:t>
      </w:r>
    </w:p>
    <w:p w:rsidR="00241237" w:rsidRPr="00241237" w:rsidRDefault="00241237" w:rsidP="00241237">
      <w:pPr>
        <w:shd w:val="clear" w:color="auto" w:fill="FFFFFF"/>
        <w:spacing w:after="0" w:line="360" w:lineRule="atLeast"/>
        <w:rPr>
          <w:rFonts w:ascii="Comic Sans MS" w:eastAsia="Times New Roman" w:hAnsi="Comic Sans MS" w:cs="Times New Roman"/>
          <w:color w:val="616161"/>
          <w:sz w:val="24"/>
          <w:szCs w:val="24"/>
        </w:rPr>
      </w:pPr>
      <w:hyperlink r:id="rId8" w:history="1">
        <w:r w:rsidRPr="00241237">
          <w:rPr>
            <w:rFonts w:ascii="Arial" w:eastAsia="Times New Roman" w:hAnsi="Arial" w:cs="Arial"/>
            <w:color w:val="0000FF"/>
            <w:sz w:val="24"/>
            <w:szCs w:val="24"/>
            <w:u w:val="single"/>
          </w:rPr>
          <w:t>Fun with Food Webs</w:t>
        </w:r>
      </w:hyperlink>
    </w:p>
    <w:p w:rsidR="00241237" w:rsidRPr="00241237" w:rsidRDefault="00241237" w:rsidP="00241237">
      <w:pPr>
        <w:shd w:val="clear" w:color="auto" w:fill="FFFFFF"/>
        <w:spacing w:after="0" w:line="360" w:lineRule="atLeast"/>
        <w:jc w:val="center"/>
        <w:rPr>
          <w:rFonts w:ascii="Comic Sans MS" w:eastAsia="Times New Roman" w:hAnsi="Comic Sans MS" w:cs="Times New Roman"/>
          <w:color w:val="616161"/>
          <w:sz w:val="24"/>
          <w:szCs w:val="24"/>
        </w:rPr>
      </w:pPr>
    </w:p>
    <w:p w:rsidR="00241237" w:rsidRPr="00241237" w:rsidRDefault="00241237" w:rsidP="00241237">
      <w:pPr>
        <w:shd w:val="clear" w:color="auto" w:fill="FFFFFF"/>
        <w:spacing w:after="0" w:line="360" w:lineRule="atLeast"/>
        <w:rPr>
          <w:rFonts w:ascii="Comic Sans MS" w:eastAsia="Times New Roman" w:hAnsi="Comic Sans MS" w:cs="Times New Roman"/>
          <w:color w:val="616161"/>
          <w:sz w:val="24"/>
          <w:szCs w:val="24"/>
        </w:rPr>
      </w:pPr>
      <w:r w:rsidRPr="00241237">
        <w:rPr>
          <w:rFonts w:ascii="Arial" w:eastAsia="Times New Roman" w:hAnsi="Arial" w:cs="Arial"/>
          <w:color w:val="000000"/>
          <w:sz w:val="24"/>
          <w:szCs w:val="24"/>
        </w:rPr>
        <w:t>A </w:t>
      </w:r>
      <w:r w:rsidRPr="00241237">
        <w:rPr>
          <w:rFonts w:ascii="Arial" w:eastAsia="Times New Roman" w:hAnsi="Arial" w:cs="Arial"/>
          <w:b/>
          <w:bCs/>
          <w:i/>
          <w:iCs/>
          <w:color w:val="000000"/>
          <w:sz w:val="24"/>
          <w:szCs w:val="24"/>
        </w:rPr>
        <w:t>food web</w:t>
      </w:r>
      <w:r w:rsidRPr="00241237">
        <w:rPr>
          <w:rFonts w:ascii="Arial" w:eastAsia="Times New Roman" w:hAnsi="Arial" w:cs="Arial"/>
          <w:color w:val="000000"/>
          <w:sz w:val="24"/>
          <w:szCs w:val="24"/>
        </w:rPr>
        <w:t> is composed of interconnecting food chains.</w:t>
      </w:r>
      <w:r w:rsidRPr="00241237">
        <w:rPr>
          <w:rFonts w:ascii="Arial" w:eastAsia="Times New Roman" w:hAnsi="Arial" w:cs="Arial"/>
          <w:color w:val="000000"/>
          <w:sz w:val="24"/>
          <w:szCs w:val="24"/>
        </w:rPr>
        <w:br/>
      </w:r>
      <w:r w:rsidRPr="00241237">
        <w:rPr>
          <w:rFonts w:ascii="Arial" w:eastAsia="Times New Roman" w:hAnsi="Arial" w:cs="Arial"/>
          <w:color w:val="000000"/>
          <w:sz w:val="24"/>
          <w:szCs w:val="24"/>
        </w:rPr>
        <w:br/>
        <w:t xml:space="preserve">Because organisms in a habitat generally eat more than one thing, the energy produced in plants connects with several organisms living together.  For example, an owl eats </w:t>
      </w:r>
      <w:r w:rsidRPr="00241237">
        <w:rPr>
          <w:rFonts w:ascii="Arial" w:eastAsia="Times New Roman" w:hAnsi="Arial" w:cs="Arial"/>
          <w:color w:val="000000"/>
          <w:sz w:val="24"/>
          <w:szCs w:val="24"/>
        </w:rPr>
        <w:lastRenderedPageBreak/>
        <w:t>many types of rodents, including rats, voles, shrews and birds.  Since shrews eat insects, and rats and birds are omnivores, you can see that the food chains become interconnected and more complex.  </w:t>
      </w:r>
      <w:r w:rsidRPr="00241237">
        <w:rPr>
          <w:rFonts w:ascii="Arial" w:eastAsia="Times New Roman" w:hAnsi="Arial" w:cs="Arial"/>
          <w:color w:val="000000"/>
          <w:sz w:val="24"/>
          <w:szCs w:val="24"/>
        </w:rPr>
        <w:br/>
      </w:r>
      <w:r w:rsidRPr="00241237">
        <w:rPr>
          <w:rFonts w:ascii="Arial" w:eastAsia="Times New Roman" w:hAnsi="Arial" w:cs="Arial"/>
          <w:color w:val="000000"/>
          <w:sz w:val="24"/>
          <w:szCs w:val="24"/>
        </w:rPr>
        <w:br/>
        <w:t>You can learn about energy transfer of the organisms in different habitats when you click on the food web picture on the left AND you may click on </w:t>
      </w:r>
      <w:hyperlink r:id="rId9" w:tgtFrame="_blank" w:tooltip="" w:history="1">
        <w:r w:rsidRPr="00241237">
          <w:rPr>
            <w:rFonts w:ascii="Arial" w:eastAsia="Times New Roman" w:hAnsi="Arial" w:cs="Arial"/>
            <w:color w:val="0000FF"/>
            <w:sz w:val="24"/>
            <w:szCs w:val="24"/>
            <w:u w:val="single"/>
          </w:rPr>
          <w:t>this link</w:t>
        </w:r>
      </w:hyperlink>
      <w:r w:rsidRPr="00241237">
        <w:rPr>
          <w:rFonts w:ascii="Arial" w:eastAsia="Times New Roman" w:hAnsi="Arial" w:cs="Arial"/>
          <w:color w:val="000000"/>
          <w:sz w:val="24"/>
          <w:szCs w:val="24"/>
        </w:rPr>
        <w:t> to play with more food webs</w:t>
      </w:r>
    </w:p>
    <w:p w:rsidR="00241237" w:rsidRPr="00241237" w:rsidRDefault="00241237" w:rsidP="00241237">
      <w:pPr>
        <w:shd w:val="clear" w:color="auto" w:fill="FFFFFF"/>
        <w:spacing w:after="0" w:line="360" w:lineRule="atLeast"/>
        <w:jc w:val="center"/>
        <w:rPr>
          <w:rFonts w:ascii="Comic Sans MS" w:eastAsia="Times New Roman" w:hAnsi="Comic Sans MS" w:cs="Times New Roman"/>
          <w:color w:val="616161"/>
          <w:sz w:val="24"/>
          <w:szCs w:val="24"/>
        </w:rPr>
      </w:pPr>
    </w:p>
    <w:p w:rsidR="00241237" w:rsidRPr="00241237" w:rsidRDefault="00241237" w:rsidP="00241237">
      <w:pPr>
        <w:shd w:val="clear" w:color="auto" w:fill="FFFFFF"/>
        <w:spacing w:after="0" w:line="240" w:lineRule="auto"/>
        <w:outlineLvl w:val="1"/>
        <w:rPr>
          <w:rFonts w:ascii="Comic Sans MS" w:eastAsia="Times New Roman" w:hAnsi="Comic Sans MS" w:cs="Times New Roman"/>
          <w:b/>
          <w:bCs/>
          <w:color w:val="616161"/>
          <w:sz w:val="36"/>
          <w:szCs w:val="36"/>
        </w:rPr>
      </w:pPr>
      <w:bookmarkStart w:id="1" w:name="TOC-Energy-Pyramid"/>
      <w:bookmarkEnd w:id="1"/>
      <w:r w:rsidRPr="00241237">
        <w:rPr>
          <w:rFonts w:ascii="Comic Sans MS" w:eastAsia="Times New Roman" w:hAnsi="Comic Sans MS" w:cs="Times New Roman"/>
          <w:b/>
          <w:bCs/>
          <w:color w:val="616161"/>
          <w:sz w:val="36"/>
          <w:szCs w:val="36"/>
        </w:rPr>
        <w:t>Energy Pyramid</w:t>
      </w:r>
    </w:p>
    <w:p w:rsidR="00241237" w:rsidRPr="00241237" w:rsidRDefault="00241237" w:rsidP="00241237">
      <w:pPr>
        <w:shd w:val="clear" w:color="auto" w:fill="FFFFFF"/>
        <w:spacing w:after="0" w:line="360" w:lineRule="atLeast"/>
        <w:rPr>
          <w:rFonts w:ascii="Comic Sans MS" w:eastAsia="Times New Roman" w:hAnsi="Comic Sans MS" w:cs="Times New Roman"/>
          <w:color w:val="616161"/>
          <w:sz w:val="24"/>
          <w:szCs w:val="24"/>
        </w:rPr>
      </w:pPr>
      <w:hyperlink r:id="rId10" w:history="1">
        <w:r w:rsidRPr="00241237">
          <w:rPr>
            <w:rFonts w:ascii="Arial" w:eastAsia="Times New Roman" w:hAnsi="Arial" w:cs="Arial"/>
            <w:color w:val="0000FF"/>
            <w:sz w:val="24"/>
            <w:szCs w:val="24"/>
            <w:u w:val="single"/>
          </w:rPr>
          <w:t>Energy Pyramid Game</w:t>
        </w:r>
      </w:hyperlink>
    </w:p>
    <w:p w:rsidR="00241237" w:rsidRPr="00241237" w:rsidRDefault="00241237" w:rsidP="00241237">
      <w:pPr>
        <w:shd w:val="clear" w:color="auto" w:fill="FFFFFF"/>
        <w:spacing w:after="0" w:line="360" w:lineRule="atLeast"/>
        <w:jc w:val="center"/>
        <w:rPr>
          <w:rFonts w:ascii="Comic Sans MS" w:eastAsia="Times New Roman" w:hAnsi="Comic Sans MS" w:cs="Times New Roman"/>
          <w:color w:val="616161"/>
          <w:sz w:val="24"/>
          <w:szCs w:val="24"/>
        </w:rPr>
      </w:pPr>
      <w:r>
        <w:rPr>
          <w:rFonts w:ascii="Comic Sans MS" w:eastAsia="Times New Roman" w:hAnsi="Comic Sans MS" w:cs="Times New Roman"/>
          <w:noProof/>
          <w:color w:val="616161"/>
          <w:sz w:val="24"/>
          <w:szCs w:val="24"/>
        </w:rPr>
        <w:drawing>
          <wp:inline distT="0" distB="0" distL="0" distR="0">
            <wp:extent cx="3048000" cy="203835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p w:rsidR="00241237" w:rsidRPr="00241237" w:rsidRDefault="00241237" w:rsidP="00241237">
      <w:pPr>
        <w:shd w:val="clear" w:color="auto" w:fill="FFFFFF"/>
        <w:spacing w:after="0" w:line="240" w:lineRule="auto"/>
        <w:rPr>
          <w:rFonts w:ascii="Comic Sans MS" w:eastAsia="Times New Roman" w:hAnsi="Comic Sans MS" w:cs="Times New Roman"/>
          <w:color w:val="616161"/>
          <w:sz w:val="24"/>
          <w:szCs w:val="24"/>
        </w:rPr>
      </w:pPr>
      <w:r w:rsidRPr="00241237">
        <w:rPr>
          <w:rFonts w:ascii="Comic Sans MS" w:eastAsia="Times New Roman" w:hAnsi="Comic Sans MS" w:cs="Times New Roman"/>
          <w:color w:val="616161"/>
          <w:sz w:val="24"/>
          <w:szCs w:val="24"/>
        </w:rPr>
        <w:t>1.   Each stage/level of the pyramid is called a "</w:t>
      </w:r>
      <w:proofErr w:type="spellStart"/>
      <w:r w:rsidRPr="00241237">
        <w:rPr>
          <w:rFonts w:ascii="Comic Sans MS" w:eastAsia="Times New Roman" w:hAnsi="Comic Sans MS" w:cs="Times New Roman"/>
          <w:color w:val="616161"/>
          <w:sz w:val="24"/>
          <w:szCs w:val="24"/>
          <w:u w:val="single"/>
        </w:rPr>
        <w:t>trophic</w:t>
      </w:r>
      <w:proofErr w:type="spellEnd"/>
      <w:r w:rsidRPr="00241237">
        <w:rPr>
          <w:rFonts w:ascii="Comic Sans MS" w:eastAsia="Times New Roman" w:hAnsi="Comic Sans MS" w:cs="Times New Roman"/>
          <w:color w:val="616161"/>
          <w:sz w:val="24"/>
          <w:szCs w:val="24"/>
          <w:u w:val="single"/>
        </w:rPr>
        <w:t xml:space="preserve"> level,"</w:t>
      </w:r>
      <w:proofErr w:type="gramStart"/>
      <w:r w:rsidRPr="00241237">
        <w:rPr>
          <w:rFonts w:ascii="Comic Sans MS" w:eastAsia="Times New Roman" w:hAnsi="Comic Sans MS" w:cs="Times New Roman"/>
          <w:color w:val="616161"/>
          <w:sz w:val="24"/>
          <w:szCs w:val="24"/>
        </w:rPr>
        <w:t>  or</w:t>
      </w:r>
      <w:proofErr w:type="gramEnd"/>
      <w:r w:rsidRPr="00241237">
        <w:rPr>
          <w:rFonts w:ascii="Comic Sans MS" w:eastAsia="Times New Roman" w:hAnsi="Comic Sans MS" w:cs="Times New Roman"/>
          <w:color w:val="616161"/>
          <w:sz w:val="24"/>
          <w:szCs w:val="24"/>
        </w:rPr>
        <w:t xml:space="preserve"> the position an organism occupies in a food chain.  Each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 is shared by organisms that occupy the same position in a food chain. </w:t>
      </w:r>
      <w:r w:rsidRPr="00241237">
        <w:rPr>
          <w:rFonts w:ascii="Comic Sans MS" w:eastAsia="Times New Roman" w:hAnsi="Comic Sans MS" w:cs="Times New Roman"/>
          <w:color w:val="616161"/>
          <w:sz w:val="24"/>
          <w:szCs w:val="24"/>
        </w:rPr>
        <w:br/>
        <w:t xml:space="preserve">2. As you go up the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the total number of organisms at the next level decreases from the previous level.</w:t>
      </w:r>
      <w:r w:rsidRPr="00241237">
        <w:rPr>
          <w:rFonts w:ascii="Comic Sans MS" w:eastAsia="Times New Roman" w:hAnsi="Comic Sans MS" w:cs="Times New Roman"/>
          <w:color w:val="616161"/>
          <w:sz w:val="24"/>
          <w:szCs w:val="24"/>
        </w:rPr>
        <w:br/>
        <w:t xml:space="preserve">3. The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shows that </w:t>
      </w:r>
      <w:r w:rsidRPr="00241237">
        <w:rPr>
          <w:rFonts w:ascii="Comic Sans MS" w:eastAsia="Times New Roman" w:hAnsi="Comic Sans MS" w:cs="Times New Roman"/>
          <w:color w:val="616161"/>
          <w:sz w:val="24"/>
          <w:szCs w:val="24"/>
          <w:u w:val="single"/>
        </w:rPr>
        <w:t>some</w:t>
      </w:r>
      <w:r w:rsidRPr="00241237">
        <w:rPr>
          <w:rFonts w:ascii="Comic Sans MS" w:eastAsia="Times New Roman" w:hAnsi="Comic Sans MS" w:cs="Times New Roman"/>
          <w:color w:val="616161"/>
          <w:sz w:val="24"/>
          <w:szCs w:val="24"/>
        </w:rPr>
        <w:t>, but </w:t>
      </w:r>
      <w:r w:rsidRPr="00241237">
        <w:rPr>
          <w:rFonts w:ascii="Comic Sans MS" w:eastAsia="Times New Roman" w:hAnsi="Comic Sans MS" w:cs="Times New Roman"/>
          <w:color w:val="616161"/>
          <w:sz w:val="24"/>
          <w:szCs w:val="24"/>
          <w:u w:val="single"/>
        </w:rPr>
        <w:t>not</w:t>
      </w:r>
      <w:r w:rsidRPr="00241237">
        <w:rPr>
          <w:rFonts w:ascii="Comic Sans MS" w:eastAsia="Times New Roman" w:hAnsi="Comic Sans MS" w:cs="Times New Roman"/>
          <w:color w:val="616161"/>
          <w:sz w:val="24"/>
          <w:szCs w:val="24"/>
        </w:rPr>
        <w:t xml:space="preserve"> all, energy is transferred from one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 to the next.</w:t>
      </w:r>
      <w:r w:rsidRPr="00241237">
        <w:rPr>
          <w:rFonts w:ascii="Comic Sans MS" w:eastAsia="Times New Roman" w:hAnsi="Comic Sans MS" w:cs="Times New Roman"/>
          <w:color w:val="616161"/>
          <w:sz w:val="24"/>
          <w:szCs w:val="24"/>
        </w:rPr>
        <w:br/>
        <w:t>   a. Organisms use energy to grow and move (Metabolic activity = all the things your cells do to help you live).</w:t>
      </w:r>
      <w:r w:rsidRPr="00241237">
        <w:rPr>
          <w:rFonts w:ascii="Comic Sans MS" w:eastAsia="Times New Roman" w:hAnsi="Comic Sans MS" w:cs="Times New Roman"/>
          <w:color w:val="616161"/>
          <w:sz w:val="24"/>
          <w:szCs w:val="24"/>
        </w:rPr>
        <w:br/>
        <w:t xml:space="preserve">   </w:t>
      </w:r>
      <w:proofErr w:type="gramStart"/>
      <w:r w:rsidRPr="00241237">
        <w:rPr>
          <w:rFonts w:ascii="Comic Sans MS" w:eastAsia="Times New Roman" w:hAnsi="Comic Sans MS" w:cs="Times New Roman"/>
          <w:color w:val="616161"/>
          <w:sz w:val="24"/>
          <w:szCs w:val="24"/>
        </w:rPr>
        <w:t>b. 90</w:t>
      </w:r>
      <w:proofErr w:type="gramEnd"/>
      <w:r w:rsidRPr="00241237">
        <w:rPr>
          <w:rFonts w:ascii="Comic Sans MS" w:eastAsia="Times New Roman" w:hAnsi="Comic Sans MS" w:cs="Times New Roman"/>
          <w:color w:val="616161"/>
          <w:sz w:val="24"/>
          <w:szCs w:val="24"/>
        </w:rPr>
        <w:t>% of the food an organism makes (in the case of a producer) or consumes (in the case of a consumer) is changed back into energy that is used by that organism to live.  The remaining 10% of the food is used to grow (or make biomass), SO the next organism that eats it only receives 10% of the </w:t>
      </w:r>
      <w:r w:rsidRPr="00241237">
        <w:rPr>
          <w:rFonts w:ascii="Comic Sans MS" w:eastAsia="Times New Roman" w:hAnsi="Comic Sans MS" w:cs="Times New Roman"/>
          <w:color w:val="616161"/>
          <w:sz w:val="24"/>
          <w:szCs w:val="24"/>
          <w:u w:val="single"/>
        </w:rPr>
        <w:t>original</w:t>
      </w:r>
      <w:r w:rsidRPr="00241237">
        <w:rPr>
          <w:rFonts w:ascii="Comic Sans MS" w:eastAsia="Times New Roman" w:hAnsi="Comic Sans MS" w:cs="Times New Roman"/>
          <w:color w:val="616161"/>
          <w:sz w:val="24"/>
          <w:szCs w:val="24"/>
        </w:rPr>
        <w:t xml:space="preserve"> energy.  For example, </w:t>
      </w:r>
      <w:proofErr w:type="gramStart"/>
      <w:r w:rsidRPr="00241237">
        <w:rPr>
          <w:rFonts w:ascii="Comic Sans MS" w:eastAsia="Times New Roman" w:hAnsi="Comic Sans MS" w:cs="Times New Roman"/>
          <w:color w:val="616161"/>
          <w:sz w:val="24"/>
          <w:szCs w:val="24"/>
        </w:rPr>
        <w:t>calories is</w:t>
      </w:r>
      <w:proofErr w:type="gramEnd"/>
      <w:r w:rsidRPr="00241237">
        <w:rPr>
          <w:rFonts w:ascii="Comic Sans MS" w:eastAsia="Times New Roman" w:hAnsi="Comic Sans MS" w:cs="Times New Roman"/>
          <w:color w:val="616161"/>
          <w:sz w:val="24"/>
          <w:szCs w:val="24"/>
        </w:rPr>
        <w:t xml:space="preserve"> a measure of food energy.   A plant might make 100 calories of its own food by photosynthesis.  It will use 90 calories to live and 10% to grow.  When an herbivore eats that plant, it will only get 10 of the original calories that the plant made.  That herbivore will use 9 of those 10 calories for its own metabolism.  If a </w:t>
      </w:r>
      <w:r w:rsidRPr="00241237">
        <w:rPr>
          <w:rFonts w:ascii="Comic Sans MS" w:eastAsia="Times New Roman" w:hAnsi="Comic Sans MS" w:cs="Times New Roman"/>
          <w:color w:val="616161"/>
          <w:sz w:val="24"/>
          <w:szCs w:val="24"/>
        </w:rPr>
        <w:lastRenderedPageBreak/>
        <w:t xml:space="preserve">carnivore eats that herbivore, it will receive only 1 of those calories from the original 10 that the herbivore got. Because energy is lost as you go up the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there are fewer numbers of consumers as you go up the pyramid. </w:t>
      </w:r>
      <w:r w:rsidRPr="00241237">
        <w:rPr>
          <w:rFonts w:ascii="Comic Sans MS" w:eastAsia="Times New Roman" w:hAnsi="Comic Sans MS" w:cs="Times New Roman"/>
          <w:color w:val="616161"/>
          <w:sz w:val="24"/>
          <w:szCs w:val="24"/>
        </w:rPr>
        <w:br/>
        <w:t xml:space="preserve">4. 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levels</w:t>
      </w:r>
      <w:r w:rsidRPr="00241237">
        <w:rPr>
          <w:rFonts w:ascii="Comic Sans MS" w:eastAsia="Times New Roman" w:hAnsi="Comic Sans MS" w:cs="Times New Roman"/>
          <w:color w:val="616161"/>
          <w:sz w:val="24"/>
          <w:szCs w:val="24"/>
        </w:rPr>
        <w:br/>
        <w:t xml:space="preserve">    a. The bottom level of the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is made up of the </w:t>
      </w:r>
      <w:r w:rsidRPr="00241237">
        <w:rPr>
          <w:rFonts w:ascii="Comic Sans MS" w:eastAsia="Times New Roman" w:hAnsi="Comic Sans MS" w:cs="Times New Roman"/>
          <w:b/>
          <w:bCs/>
          <w:color w:val="616161"/>
          <w:sz w:val="24"/>
          <w:szCs w:val="24"/>
          <w:u w:val="single"/>
        </w:rPr>
        <w:t>producers</w:t>
      </w:r>
      <w:r w:rsidRPr="00241237">
        <w:rPr>
          <w:rFonts w:ascii="Comic Sans MS" w:eastAsia="Times New Roman" w:hAnsi="Comic Sans MS" w:cs="Times New Roman"/>
          <w:color w:val="616161"/>
          <w:sz w:val="24"/>
          <w:szCs w:val="24"/>
        </w:rPr>
        <w:t>.  Producers are organisms that make their own food.  These include plants and algae that use the energy of the sun to make their own food.  It also includes certain types of bacteria that use chemicals (instead of the sun) to make their own food.  These bacteria live near underwater volcanoes that are so deep in the ocean that no sunlight can penetrate and they live in total darkness.</w:t>
      </w:r>
      <w:r w:rsidRPr="00241237">
        <w:rPr>
          <w:rFonts w:ascii="Comic Sans MS" w:eastAsia="Times New Roman" w:hAnsi="Comic Sans MS" w:cs="Times New Roman"/>
          <w:color w:val="616161"/>
          <w:sz w:val="24"/>
          <w:szCs w:val="24"/>
        </w:rPr>
        <w:br/>
        <w:t>    b. </w:t>
      </w:r>
      <w:r w:rsidRPr="00241237">
        <w:rPr>
          <w:rFonts w:ascii="Comic Sans MS" w:eastAsia="Times New Roman" w:hAnsi="Comic Sans MS" w:cs="Times New Roman"/>
          <w:b/>
          <w:bCs/>
          <w:color w:val="616161"/>
          <w:sz w:val="24"/>
          <w:szCs w:val="24"/>
        </w:rPr>
        <w:t>Primary consumers</w:t>
      </w:r>
      <w:r w:rsidRPr="00241237">
        <w:rPr>
          <w:rFonts w:ascii="Comic Sans MS" w:eastAsia="Times New Roman" w:hAnsi="Comic Sans MS" w:cs="Times New Roman"/>
          <w:color w:val="616161"/>
          <w:sz w:val="24"/>
          <w:szCs w:val="24"/>
        </w:rPr>
        <w:t> - All consumers get their energy by consuming other organisms.  Organisms that consume producers are called </w:t>
      </w:r>
      <w:r w:rsidRPr="00241237">
        <w:rPr>
          <w:rFonts w:ascii="Comic Sans MS" w:eastAsia="Times New Roman" w:hAnsi="Comic Sans MS" w:cs="Times New Roman"/>
          <w:i/>
          <w:iCs/>
          <w:color w:val="616161"/>
          <w:sz w:val="24"/>
          <w:szCs w:val="24"/>
        </w:rPr>
        <w:t>primary</w:t>
      </w:r>
      <w:r w:rsidRPr="00241237">
        <w:rPr>
          <w:rFonts w:ascii="Comic Sans MS" w:eastAsia="Times New Roman" w:hAnsi="Comic Sans MS" w:cs="Times New Roman"/>
          <w:color w:val="616161"/>
          <w:sz w:val="24"/>
          <w:szCs w:val="24"/>
        </w:rPr>
        <w:t xml:space="preserve"> consumers, because they get their food from organisms in the first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 (producers).</w:t>
      </w:r>
      <w:r w:rsidRPr="00241237">
        <w:rPr>
          <w:rFonts w:ascii="Comic Sans MS" w:eastAsia="Times New Roman" w:hAnsi="Comic Sans MS" w:cs="Times New Roman"/>
          <w:color w:val="616161"/>
          <w:sz w:val="24"/>
          <w:szCs w:val="24"/>
        </w:rPr>
        <w:br/>
        <w:t>    c. </w:t>
      </w:r>
      <w:r w:rsidRPr="00241237">
        <w:rPr>
          <w:rFonts w:ascii="Comic Sans MS" w:eastAsia="Times New Roman" w:hAnsi="Comic Sans MS" w:cs="Times New Roman"/>
          <w:b/>
          <w:bCs/>
          <w:color w:val="616161"/>
          <w:sz w:val="24"/>
          <w:szCs w:val="24"/>
        </w:rPr>
        <w:t>Secondary consumers </w:t>
      </w:r>
      <w:r w:rsidRPr="00241237">
        <w:rPr>
          <w:rFonts w:ascii="Comic Sans MS" w:eastAsia="Times New Roman" w:hAnsi="Comic Sans MS" w:cs="Times New Roman"/>
          <w:color w:val="616161"/>
          <w:sz w:val="24"/>
          <w:szCs w:val="24"/>
        </w:rPr>
        <w:t>are consumers that consume primary consumers.</w:t>
      </w:r>
      <w:r w:rsidRPr="00241237">
        <w:rPr>
          <w:rFonts w:ascii="Comic Sans MS" w:eastAsia="Times New Roman" w:hAnsi="Comic Sans MS" w:cs="Times New Roman"/>
          <w:color w:val="616161"/>
          <w:sz w:val="24"/>
          <w:szCs w:val="24"/>
        </w:rPr>
        <w:br/>
        <w:t>    d. </w:t>
      </w:r>
      <w:r w:rsidRPr="00241237">
        <w:rPr>
          <w:rFonts w:ascii="Comic Sans MS" w:eastAsia="Times New Roman" w:hAnsi="Comic Sans MS" w:cs="Times New Roman"/>
          <w:b/>
          <w:bCs/>
          <w:color w:val="616161"/>
          <w:sz w:val="24"/>
          <w:szCs w:val="24"/>
        </w:rPr>
        <w:t>Tertiary consumers</w:t>
      </w:r>
      <w:r w:rsidRPr="00241237">
        <w:rPr>
          <w:rFonts w:ascii="Comic Sans MS" w:eastAsia="Times New Roman" w:hAnsi="Comic Sans MS" w:cs="Times New Roman"/>
          <w:color w:val="616161"/>
          <w:sz w:val="24"/>
          <w:szCs w:val="24"/>
        </w:rPr>
        <w:t> are consumers that consume secondary consumers, and so on....</w:t>
      </w:r>
      <w:r w:rsidRPr="00241237">
        <w:rPr>
          <w:rFonts w:ascii="Comic Sans MS" w:eastAsia="Times New Roman" w:hAnsi="Comic Sans MS" w:cs="Times New Roman"/>
          <w:b/>
          <w:bCs/>
          <w:color w:val="616161"/>
          <w:sz w:val="48"/>
        </w:rPr>
        <w:t>.*</w:t>
      </w:r>
      <w:r w:rsidRPr="00241237">
        <w:rPr>
          <w:rFonts w:ascii="Comic Sans MS" w:eastAsia="Times New Roman" w:hAnsi="Comic Sans MS" w:cs="Times New Roman"/>
          <w:color w:val="616161"/>
          <w:sz w:val="24"/>
          <w:szCs w:val="24"/>
        </w:rPr>
        <w:br/>
        <w:t xml:space="preserve">5. You can also have higher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levels (fourth and fifth) depending on the food chain you are looking at.  For example, </w:t>
      </w:r>
      <w:r w:rsidRPr="00241237">
        <w:rPr>
          <w:rFonts w:ascii="Comic Sans MS" w:eastAsia="Times New Roman" w:hAnsi="Comic Sans MS" w:cs="Times New Roman"/>
          <w:color w:val="616161"/>
          <w:sz w:val="24"/>
          <w:szCs w:val="24"/>
        </w:rPr>
        <w:br/>
        <w:t>algae --- plankton ----small fish ----large fish-----human----shark   (or shark--- human!)  </w:t>
      </w:r>
      <w:r w:rsidRPr="00241237">
        <w:rPr>
          <w:rFonts w:ascii="Comic Sans MS" w:eastAsia="Times New Roman" w:hAnsi="Comic Sans MS" w:cs="Times New Roman"/>
          <w:i/>
          <w:iCs/>
          <w:color w:val="616161"/>
          <w:sz w:val="24"/>
          <w:szCs w:val="24"/>
        </w:rPr>
        <w:t>(You might see that the arrows are missing.  That's because I can't figure out how to make them and I don't have time right now!!! I hope you remember by now how to make the arrows.  Remember that each arrow is called a </w:t>
      </w:r>
      <w:r w:rsidRPr="00241237">
        <w:rPr>
          <w:rFonts w:ascii="Comic Sans MS" w:eastAsia="Times New Roman" w:hAnsi="Comic Sans MS" w:cs="Times New Roman"/>
          <w:b/>
          <w:bCs/>
          <w:i/>
          <w:iCs/>
          <w:color w:val="616161"/>
          <w:sz w:val="24"/>
          <w:szCs w:val="24"/>
        </w:rPr>
        <w:t>strand</w:t>
      </w:r>
      <w:proofErr w:type="gramStart"/>
      <w:r w:rsidRPr="00241237">
        <w:rPr>
          <w:rFonts w:ascii="Comic Sans MS" w:eastAsia="Times New Roman" w:hAnsi="Comic Sans MS" w:cs="Times New Roman"/>
          <w:i/>
          <w:iCs/>
          <w:color w:val="616161"/>
          <w:sz w:val="24"/>
          <w:szCs w:val="24"/>
        </w:rPr>
        <w:t>)</w:t>
      </w:r>
      <w:proofErr w:type="gramEnd"/>
      <w:r w:rsidRPr="00241237">
        <w:rPr>
          <w:rFonts w:ascii="Comic Sans MS" w:eastAsia="Times New Roman" w:hAnsi="Comic Sans MS" w:cs="Times New Roman"/>
          <w:color w:val="616161"/>
          <w:sz w:val="24"/>
          <w:szCs w:val="24"/>
        </w:rPr>
        <w:br/>
        <w:t>6.  </w:t>
      </w:r>
      <w:r w:rsidRPr="00241237">
        <w:rPr>
          <w:rFonts w:ascii="Comic Sans MS" w:eastAsia="Times New Roman" w:hAnsi="Comic Sans MS" w:cs="Times New Roman"/>
          <w:b/>
          <w:bCs/>
          <w:color w:val="616161"/>
          <w:sz w:val="24"/>
          <w:szCs w:val="24"/>
        </w:rPr>
        <w:t>Omnivores</w:t>
      </w:r>
      <w:r w:rsidRPr="00241237">
        <w:rPr>
          <w:rFonts w:ascii="Comic Sans MS" w:eastAsia="Times New Roman" w:hAnsi="Comic Sans MS" w:cs="Times New Roman"/>
          <w:color w:val="616161"/>
          <w:sz w:val="24"/>
          <w:szCs w:val="24"/>
        </w:rPr>
        <w:t xml:space="preserve"> are organisms that eat producers and other consumers.  Because we are talking about the transfer of energy to different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levels, an omnivore is a primary consumer when it is eating a producer and a secondary consumer when it is eating a primary consumer and a tertiary consumer when it is eating a secondary consumer, and so on.  When putting the organism on a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we place it on the </w:t>
      </w:r>
      <w:r w:rsidRPr="00241237">
        <w:rPr>
          <w:rFonts w:ascii="Comic Sans MS" w:eastAsia="Times New Roman" w:hAnsi="Comic Sans MS" w:cs="Times New Roman"/>
          <w:i/>
          <w:iCs/>
          <w:color w:val="616161"/>
          <w:sz w:val="24"/>
          <w:szCs w:val="24"/>
          <w:u w:val="single"/>
        </w:rPr>
        <w:t>highest</w:t>
      </w:r>
      <w:r w:rsidRPr="00241237">
        <w:rPr>
          <w:rFonts w:ascii="Comic Sans MS" w:eastAsia="Times New Roman" w:hAnsi="Comic Sans MS" w:cs="Times New Roman"/>
          <w:color w:val="616161"/>
          <w:sz w:val="24"/>
          <w:szCs w:val="24"/>
        </w:rPr>
        <w:t>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level that they are consuming at.</w:t>
      </w:r>
      <w:r w:rsidRPr="00241237">
        <w:rPr>
          <w:rFonts w:ascii="Comic Sans MS" w:eastAsia="Times New Roman" w:hAnsi="Comic Sans MS" w:cs="Times New Roman"/>
          <w:color w:val="616161"/>
          <w:sz w:val="24"/>
          <w:szCs w:val="24"/>
        </w:rPr>
        <w:br/>
        <w:t>7. </w:t>
      </w:r>
      <w:proofErr w:type="spellStart"/>
      <w:r w:rsidRPr="00241237">
        <w:rPr>
          <w:rFonts w:ascii="Comic Sans MS" w:eastAsia="Times New Roman" w:hAnsi="Comic Sans MS" w:cs="Times New Roman"/>
          <w:b/>
          <w:bCs/>
          <w:color w:val="616161"/>
          <w:sz w:val="24"/>
          <w:szCs w:val="24"/>
        </w:rPr>
        <w:t>Detritivores</w:t>
      </w:r>
      <w:proofErr w:type="spellEnd"/>
      <w:r w:rsidRPr="00241237">
        <w:rPr>
          <w:rFonts w:ascii="Comic Sans MS" w:eastAsia="Times New Roman" w:hAnsi="Comic Sans MS" w:cs="Times New Roman"/>
          <w:b/>
          <w:bCs/>
          <w:color w:val="616161"/>
          <w:sz w:val="24"/>
          <w:szCs w:val="24"/>
        </w:rPr>
        <w:t xml:space="preserve"> and decomposers</w:t>
      </w:r>
      <w:r w:rsidRPr="00241237">
        <w:rPr>
          <w:rFonts w:ascii="Comic Sans MS" w:eastAsia="Times New Roman" w:hAnsi="Comic Sans MS" w:cs="Times New Roman"/>
          <w:color w:val="616161"/>
          <w:sz w:val="24"/>
          <w:szCs w:val="24"/>
        </w:rPr>
        <w:t xml:space="preserve"> can also be primary, secondary, and tertiary consumers depending on which level of the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they are eating from.  Decomposers include bacteria and fungi and </w:t>
      </w:r>
      <w:proofErr w:type="spellStart"/>
      <w:r w:rsidRPr="00241237">
        <w:rPr>
          <w:rFonts w:ascii="Comic Sans MS" w:eastAsia="Times New Roman" w:hAnsi="Comic Sans MS" w:cs="Times New Roman"/>
          <w:color w:val="616161"/>
          <w:sz w:val="24"/>
          <w:szCs w:val="24"/>
        </w:rPr>
        <w:t>detritivores</w:t>
      </w:r>
      <w:proofErr w:type="spellEnd"/>
      <w:r w:rsidRPr="00241237">
        <w:rPr>
          <w:rFonts w:ascii="Comic Sans MS" w:eastAsia="Times New Roman" w:hAnsi="Comic Sans MS" w:cs="Times New Roman"/>
          <w:color w:val="616161"/>
          <w:sz w:val="24"/>
          <w:szCs w:val="24"/>
        </w:rPr>
        <w:t xml:space="preserve">.  Bacteria and fungi consume by absorbing their food, while </w:t>
      </w:r>
      <w:proofErr w:type="spellStart"/>
      <w:r w:rsidRPr="00241237">
        <w:rPr>
          <w:rFonts w:ascii="Comic Sans MS" w:eastAsia="Times New Roman" w:hAnsi="Comic Sans MS" w:cs="Times New Roman"/>
          <w:color w:val="616161"/>
          <w:sz w:val="24"/>
          <w:szCs w:val="24"/>
        </w:rPr>
        <w:t>detritivores</w:t>
      </w:r>
      <w:proofErr w:type="spellEnd"/>
      <w:r w:rsidRPr="00241237">
        <w:rPr>
          <w:rFonts w:ascii="Comic Sans MS" w:eastAsia="Times New Roman" w:hAnsi="Comic Sans MS" w:cs="Times New Roman"/>
          <w:color w:val="616161"/>
          <w:sz w:val="24"/>
          <w:szCs w:val="24"/>
        </w:rPr>
        <w:t xml:space="preserve"> such as worms get their energy by </w:t>
      </w:r>
      <w:r w:rsidRPr="00241237">
        <w:rPr>
          <w:rFonts w:ascii="Comic Sans MS" w:eastAsia="Times New Roman" w:hAnsi="Comic Sans MS" w:cs="Times New Roman"/>
          <w:i/>
          <w:iCs/>
          <w:color w:val="616161"/>
          <w:sz w:val="24"/>
          <w:szCs w:val="24"/>
          <w:u w:val="single"/>
        </w:rPr>
        <w:t>eating</w:t>
      </w:r>
      <w:r w:rsidRPr="00241237">
        <w:rPr>
          <w:rFonts w:ascii="Comic Sans MS" w:eastAsia="Times New Roman" w:hAnsi="Comic Sans MS" w:cs="Times New Roman"/>
          <w:color w:val="616161"/>
          <w:sz w:val="24"/>
          <w:szCs w:val="24"/>
        </w:rPr>
        <w:t xml:space="preserve"> dead and decaying organisms.  A worm that eats a dead plant is a primary consumer, while a worm that eats a dead deer is a secondary consumer.  On a </w:t>
      </w:r>
      <w:proofErr w:type="spellStart"/>
      <w:r w:rsidRPr="00241237">
        <w:rPr>
          <w:rFonts w:ascii="Comic Sans MS" w:eastAsia="Times New Roman" w:hAnsi="Comic Sans MS" w:cs="Times New Roman"/>
          <w:color w:val="616161"/>
          <w:sz w:val="24"/>
          <w:szCs w:val="24"/>
        </w:rPr>
        <w:t>trophic</w:t>
      </w:r>
      <w:proofErr w:type="spellEnd"/>
      <w:r w:rsidRPr="00241237">
        <w:rPr>
          <w:rFonts w:ascii="Comic Sans MS" w:eastAsia="Times New Roman" w:hAnsi="Comic Sans MS" w:cs="Times New Roman"/>
          <w:color w:val="616161"/>
          <w:sz w:val="24"/>
          <w:szCs w:val="24"/>
        </w:rPr>
        <w:t xml:space="preserve"> pyramid, we put place the decomposers along the side of the pyramid (as seen in your homework and notes).</w:t>
      </w:r>
    </w:p>
    <w:p w:rsidR="00241237" w:rsidRPr="00241237" w:rsidRDefault="00241237" w:rsidP="00241237">
      <w:pPr>
        <w:shd w:val="clear" w:color="auto" w:fill="FFFFFF"/>
        <w:spacing w:after="0" w:line="360" w:lineRule="atLeast"/>
        <w:rPr>
          <w:rFonts w:ascii="Comic Sans MS" w:eastAsia="Times New Roman" w:hAnsi="Comic Sans MS" w:cs="Times New Roman"/>
          <w:color w:val="616161"/>
          <w:sz w:val="24"/>
          <w:szCs w:val="24"/>
        </w:rPr>
      </w:pPr>
      <w:r w:rsidRPr="00241237">
        <w:rPr>
          <w:rFonts w:ascii="Comic Sans MS" w:eastAsia="Times New Roman" w:hAnsi="Comic Sans MS" w:cs="Times New Roman"/>
          <w:color w:val="616161"/>
          <w:sz w:val="24"/>
          <w:szCs w:val="24"/>
        </w:rPr>
        <w:pict>
          <v:rect id="_x0000_i1027" style="width:682.5pt;height:.75pt" o:hrpct="0" o:hralign="center" o:hrstd="t" o:hrnoshade="t" o:hr="t" fillcolor="#666" stroked="f"/>
        </w:pict>
      </w:r>
    </w:p>
    <w:p w:rsidR="00241237" w:rsidRPr="00241237" w:rsidRDefault="00241237" w:rsidP="00241237">
      <w:pPr>
        <w:shd w:val="clear" w:color="auto" w:fill="FFFFFF"/>
        <w:spacing w:after="0" w:line="240" w:lineRule="auto"/>
        <w:rPr>
          <w:rFonts w:ascii="Comic Sans MS" w:eastAsia="Times New Roman" w:hAnsi="Comic Sans MS" w:cs="Times New Roman"/>
          <w:color w:val="616161"/>
          <w:sz w:val="24"/>
          <w:szCs w:val="24"/>
        </w:rPr>
      </w:pPr>
      <w:r w:rsidRPr="00241237">
        <w:rPr>
          <w:rFonts w:ascii="Comic Sans MS" w:eastAsia="Times New Roman" w:hAnsi="Comic Sans MS" w:cs="Times New Roman"/>
          <w:b/>
          <w:bCs/>
          <w:color w:val="616161"/>
          <w:sz w:val="24"/>
          <w:szCs w:val="24"/>
        </w:rPr>
        <w:lastRenderedPageBreak/>
        <w:t>*</w:t>
      </w:r>
      <w:proofErr w:type="gramStart"/>
      <w:r w:rsidRPr="00241237">
        <w:rPr>
          <w:rFonts w:ascii="Comic Sans MS" w:eastAsia="Times New Roman" w:hAnsi="Comic Sans MS" w:cs="Times New Roman"/>
          <w:b/>
          <w:bCs/>
          <w:color w:val="616161"/>
          <w:sz w:val="24"/>
          <w:szCs w:val="24"/>
        </w:rPr>
        <w:t>  </w:t>
      </w:r>
      <w:r w:rsidRPr="00241237">
        <w:rPr>
          <w:rFonts w:ascii="Comic Sans MS" w:eastAsia="Times New Roman" w:hAnsi="Comic Sans MS" w:cs="Times New Roman"/>
          <w:b/>
          <w:bCs/>
          <w:color w:val="3387A2"/>
          <w:sz w:val="24"/>
          <w:szCs w:val="24"/>
        </w:rPr>
        <w:t>Did</w:t>
      </w:r>
      <w:proofErr w:type="gramEnd"/>
      <w:r w:rsidRPr="00241237">
        <w:rPr>
          <w:rFonts w:ascii="Comic Sans MS" w:eastAsia="Times New Roman" w:hAnsi="Comic Sans MS" w:cs="Times New Roman"/>
          <w:b/>
          <w:bCs/>
          <w:color w:val="3387A2"/>
          <w:sz w:val="24"/>
          <w:szCs w:val="24"/>
        </w:rPr>
        <w:t xml:space="preserve"> you ever wonder what the 4th level is called?   Quaternary!!  What about the levels after that????</w:t>
      </w:r>
      <w:r w:rsidRPr="00241237">
        <w:rPr>
          <w:rFonts w:ascii="Comic Sans MS" w:eastAsia="Times New Roman" w:hAnsi="Comic Sans MS" w:cs="Times New Roman"/>
          <w:b/>
          <w:bCs/>
          <w:color w:val="3387A2"/>
          <w:sz w:val="24"/>
          <w:szCs w:val="24"/>
        </w:rPr>
        <w:br/>
      </w:r>
      <w:r w:rsidRPr="00241237">
        <w:rPr>
          <w:rFonts w:ascii="Comic Sans MS" w:eastAsia="Times New Roman" w:hAnsi="Comic Sans MS" w:cs="Times New Roman"/>
          <w:b/>
          <w:bCs/>
          <w:color w:val="2A2A2A"/>
          <w:sz w:val="24"/>
          <w:szCs w:val="24"/>
        </w:rPr>
        <w:t xml:space="preserve">5th: </w:t>
      </w:r>
      <w:proofErr w:type="spellStart"/>
      <w:r w:rsidRPr="00241237">
        <w:rPr>
          <w:rFonts w:ascii="Comic Sans MS" w:eastAsia="Times New Roman" w:hAnsi="Comic Sans MS" w:cs="Times New Roman"/>
          <w:b/>
          <w:bCs/>
          <w:color w:val="2A2A2A"/>
          <w:sz w:val="24"/>
          <w:szCs w:val="24"/>
        </w:rPr>
        <w:t>quinary</w:t>
      </w:r>
      <w:proofErr w:type="spellEnd"/>
      <w:r w:rsidRPr="00241237">
        <w:rPr>
          <w:rFonts w:ascii="Comic Sans MS" w:eastAsia="Times New Roman" w:hAnsi="Comic Sans MS" w:cs="Times New Roman"/>
          <w:b/>
          <w:bCs/>
          <w:color w:val="2A2A2A"/>
          <w:sz w:val="24"/>
          <w:szCs w:val="24"/>
        </w:rPr>
        <w:br/>
        <w:t xml:space="preserve">6th: </w:t>
      </w:r>
      <w:proofErr w:type="spellStart"/>
      <w:r w:rsidRPr="00241237">
        <w:rPr>
          <w:rFonts w:ascii="Comic Sans MS" w:eastAsia="Times New Roman" w:hAnsi="Comic Sans MS" w:cs="Times New Roman"/>
          <w:b/>
          <w:bCs/>
          <w:color w:val="2A2A2A"/>
          <w:sz w:val="24"/>
          <w:szCs w:val="24"/>
        </w:rPr>
        <w:t>senary</w:t>
      </w:r>
      <w:proofErr w:type="spellEnd"/>
      <w:r w:rsidRPr="00241237">
        <w:rPr>
          <w:rFonts w:ascii="Comic Sans MS" w:eastAsia="Times New Roman" w:hAnsi="Comic Sans MS" w:cs="Times New Roman"/>
          <w:b/>
          <w:bCs/>
          <w:color w:val="2A2A2A"/>
          <w:sz w:val="24"/>
          <w:szCs w:val="24"/>
        </w:rPr>
        <w:br/>
        <w:t xml:space="preserve">7th: </w:t>
      </w:r>
      <w:proofErr w:type="spellStart"/>
      <w:r w:rsidRPr="00241237">
        <w:rPr>
          <w:rFonts w:ascii="Comic Sans MS" w:eastAsia="Times New Roman" w:hAnsi="Comic Sans MS" w:cs="Times New Roman"/>
          <w:b/>
          <w:bCs/>
          <w:color w:val="2A2A2A"/>
          <w:sz w:val="24"/>
          <w:szCs w:val="24"/>
        </w:rPr>
        <w:t>septenary</w:t>
      </w:r>
      <w:proofErr w:type="spellEnd"/>
      <w:r w:rsidRPr="00241237">
        <w:rPr>
          <w:rFonts w:ascii="Comic Sans MS" w:eastAsia="Times New Roman" w:hAnsi="Comic Sans MS" w:cs="Times New Roman"/>
          <w:b/>
          <w:bCs/>
          <w:color w:val="2A2A2A"/>
          <w:sz w:val="24"/>
          <w:szCs w:val="24"/>
        </w:rPr>
        <w:br/>
        <w:t xml:space="preserve">8th: </w:t>
      </w:r>
      <w:proofErr w:type="spellStart"/>
      <w:r w:rsidRPr="00241237">
        <w:rPr>
          <w:rFonts w:ascii="Comic Sans MS" w:eastAsia="Times New Roman" w:hAnsi="Comic Sans MS" w:cs="Times New Roman"/>
          <w:b/>
          <w:bCs/>
          <w:color w:val="2A2A2A"/>
          <w:sz w:val="24"/>
          <w:szCs w:val="24"/>
        </w:rPr>
        <w:t>octonary</w:t>
      </w:r>
      <w:proofErr w:type="spellEnd"/>
      <w:r w:rsidRPr="00241237">
        <w:rPr>
          <w:rFonts w:ascii="Comic Sans MS" w:eastAsia="Times New Roman" w:hAnsi="Comic Sans MS" w:cs="Times New Roman"/>
          <w:b/>
          <w:bCs/>
          <w:color w:val="2A2A2A"/>
          <w:sz w:val="24"/>
          <w:szCs w:val="24"/>
        </w:rPr>
        <w:br/>
        <w:t xml:space="preserve">9th: </w:t>
      </w:r>
      <w:proofErr w:type="spellStart"/>
      <w:r w:rsidRPr="00241237">
        <w:rPr>
          <w:rFonts w:ascii="Comic Sans MS" w:eastAsia="Times New Roman" w:hAnsi="Comic Sans MS" w:cs="Times New Roman"/>
          <w:b/>
          <w:bCs/>
          <w:color w:val="2A2A2A"/>
          <w:sz w:val="24"/>
          <w:szCs w:val="24"/>
        </w:rPr>
        <w:t>nonary</w:t>
      </w:r>
      <w:proofErr w:type="spellEnd"/>
      <w:r w:rsidRPr="00241237">
        <w:rPr>
          <w:rFonts w:ascii="Comic Sans MS" w:eastAsia="Times New Roman" w:hAnsi="Comic Sans MS" w:cs="Times New Roman"/>
          <w:b/>
          <w:bCs/>
          <w:color w:val="2A2A2A"/>
          <w:sz w:val="24"/>
          <w:szCs w:val="24"/>
        </w:rPr>
        <w:br/>
        <w:t>10th: denary</w:t>
      </w:r>
    </w:p>
    <w:p w:rsidR="00241237" w:rsidRPr="00241237" w:rsidRDefault="00241237" w:rsidP="00241237">
      <w:pPr>
        <w:shd w:val="clear" w:color="auto" w:fill="FFFFFF"/>
        <w:spacing w:after="0" w:line="240" w:lineRule="auto"/>
        <w:rPr>
          <w:rFonts w:ascii="Comic Sans MS" w:eastAsia="Times New Roman" w:hAnsi="Comic Sans MS" w:cs="Times New Roman"/>
          <w:color w:val="616161"/>
          <w:sz w:val="24"/>
          <w:szCs w:val="24"/>
        </w:rPr>
      </w:pPr>
      <w:proofErr w:type="gramStart"/>
      <w:r w:rsidRPr="00241237">
        <w:rPr>
          <w:rFonts w:ascii="Comic Sans MS" w:eastAsia="Times New Roman" w:hAnsi="Comic Sans MS" w:cs="Times New Roman"/>
          <w:color w:val="2A2A2A"/>
          <w:sz w:val="20"/>
          <w:szCs w:val="20"/>
        </w:rPr>
        <w:t>authored</w:t>
      </w:r>
      <w:proofErr w:type="gramEnd"/>
      <w:r w:rsidRPr="00241237">
        <w:rPr>
          <w:rFonts w:ascii="Comic Sans MS" w:eastAsia="Times New Roman" w:hAnsi="Comic Sans MS" w:cs="Times New Roman"/>
          <w:color w:val="2A2A2A"/>
          <w:sz w:val="20"/>
          <w:szCs w:val="20"/>
        </w:rPr>
        <w:t xml:space="preserve"> from </w:t>
      </w:r>
      <w:proofErr w:type="spellStart"/>
      <w:r w:rsidRPr="00241237">
        <w:rPr>
          <w:rFonts w:ascii="Comic Sans MS" w:eastAsia="Times New Roman" w:hAnsi="Comic Sans MS" w:cs="Times New Roman"/>
          <w:color w:val="2A2A2A"/>
          <w:sz w:val="20"/>
          <w:szCs w:val="20"/>
        </w:rPr>
        <w:t>maggie's</w:t>
      </w:r>
      <w:proofErr w:type="spellEnd"/>
      <w:r w:rsidRPr="00241237">
        <w:rPr>
          <w:rFonts w:ascii="Comic Sans MS" w:eastAsia="Times New Roman" w:hAnsi="Comic Sans MS" w:cs="Times New Roman"/>
          <w:color w:val="2A2A2A"/>
          <w:sz w:val="20"/>
          <w:szCs w:val="20"/>
        </w:rPr>
        <w:t xml:space="preserve"> science connection</w:t>
      </w:r>
    </w:p>
    <w:p w:rsidR="00DE5293" w:rsidRDefault="00241237"/>
    <w:sectPr w:rsidR="00DE5293" w:rsidSect="00C9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237"/>
    <w:rsid w:val="00124E6E"/>
    <w:rsid w:val="00241237"/>
    <w:rsid w:val="00723D0D"/>
    <w:rsid w:val="00C9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35"/>
  </w:style>
  <w:style w:type="paragraph" w:styleId="Heading2">
    <w:name w:val="heading 2"/>
    <w:basedOn w:val="Normal"/>
    <w:link w:val="Heading2Char"/>
    <w:uiPriority w:val="9"/>
    <w:qFormat/>
    <w:rsid w:val="00241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2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1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237"/>
    <w:rPr>
      <w:color w:val="0000FF"/>
      <w:u w:val="single"/>
    </w:rPr>
  </w:style>
  <w:style w:type="character" w:styleId="Strong">
    <w:name w:val="Strong"/>
    <w:basedOn w:val="DefaultParagraphFont"/>
    <w:uiPriority w:val="22"/>
    <w:qFormat/>
    <w:rsid w:val="00241237"/>
    <w:rPr>
      <w:b/>
      <w:bCs/>
    </w:rPr>
  </w:style>
  <w:style w:type="character" w:styleId="Emphasis">
    <w:name w:val="Emphasis"/>
    <w:basedOn w:val="DefaultParagraphFont"/>
    <w:uiPriority w:val="20"/>
    <w:qFormat/>
    <w:rsid w:val="00241237"/>
    <w:rPr>
      <w:i/>
      <w:iCs/>
    </w:rPr>
  </w:style>
  <w:style w:type="paragraph" w:styleId="BalloonText">
    <w:name w:val="Balloon Text"/>
    <w:basedOn w:val="Normal"/>
    <w:link w:val="BalloonTextChar"/>
    <w:uiPriority w:val="99"/>
    <w:semiHidden/>
    <w:unhideWhenUsed/>
    <w:rsid w:val="0024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523465">
      <w:bodyDiv w:val="1"/>
      <w:marLeft w:val="0"/>
      <w:marRight w:val="0"/>
      <w:marTop w:val="0"/>
      <w:marBottom w:val="0"/>
      <w:divBdr>
        <w:top w:val="none" w:sz="0" w:space="0" w:color="auto"/>
        <w:left w:val="none" w:sz="0" w:space="0" w:color="auto"/>
        <w:bottom w:val="none" w:sz="0" w:space="0" w:color="auto"/>
        <w:right w:val="none" w:sz="0" w:space="0" w:color="auto"/>
      </w:divBdr>
      <w:divsChild>
        <w:div w:id="918253848">
          <w:marLeft w:val="0"/>
          <w:marRight w:val="0"/>
          <w:marTop w:val="0"/>
          <w:marBottom w:val="0"/>
          <w:divBdr>
            <w:top w:val="none" w:sz="0" w:space="0" w:color="auto"/>
            <w:left w:val="none" w:sz="0" w:space="0" w:color="auto"/>
            <w:bottom w:val="none" w:sz="0" w:space="0" w:color="auto"/>
            <w:right w:val="none" w:sz="0" w:space="0" w:color="auto"/>
          </w:divBdr>
          <w:divsChild>
            <w:div w:id="814751">
              <w:marLeft w:val="0"/>
              <w:marRight w:val="0"/>
              <w:marTop w:val="0"/>
              <w:marBottom w:val="0"/>
              <w:divBdr>
                <w:top w:val="none" w:sz="0" w:space="0" w:color="auto"/>
                <w:left w:val="none" w:sz="0" w:space="0" w:color="auto"/>
                <w:bottom w:val="none" w:sz="0" w:space="0" w:color="auto"/>
                <w:right w:val="none" w:sz="0" w:space="0" w:color="auto"/>
              </w:divBdr>
            </w:div>
            <w:div w:id="1618416450">
              <w:marLeft w:val="0"/>
              <w:marRight w:val="0"/>
              <w:marTop w:val="0"/>
              <w:marBottom w:val="0"/>
              <w:divBdr>
                <w:top w:val="none" w:sz="0" w:space="0" w:color="auto"/>
                <w:left w:val="none" w:sz="0" w:space="0" w:color="auto"/>
                <w:bottom w:val="none" w:sz="0" w:space="0" w:color="auto"/>
                <w:right w:val="none" w:sz="0" w:space="0" w:color="auto"/>
              </w:divBdr>
            </w:div>
            <w:div w:id="1862164748">
              <w:marLeft w:val="0"/>
              <w:marRight w:val="0"/>
              <w:marTop w:val="0"/>
              <w:marBottom w:val="0"/>
              <w:divBdr>
                <w:top w:val="none" w:sz="0" w:space="0" w:color="auto"/>
                <w:left w:val="none" w:sz="0" w:space="0" w:color="auto"/>
                <w:bottom w:val="none" w:sz="0" w:space="0" w:color="auto"/>
                <w:right w:val="none" w:sz="0" w:space="0" w:color="auto"/>
              </w:divBdr>
              <w:divsChild>
                <w:div w:id="1670474679">
                  <w:marLeft w:val="0"/>
                  <w:marRight w:val="0"/>
                  <w:marTop w:val="0"/>
                  <w:marBottom w:val="0"/>
                  <w:divBdr>
                    <w:top w:val="none" w:sz="0" w:space="0" w:color="auto"/>
                    <w:left w:val="none" w:sz="0" w:space="0" w:color="auto"/>
                    <w:bottom w:val="none" w:sz="0" w:space="0" w:color="auto"/>
                    <w:right w:val="none" w:sz="0" w:space="0" w:color="auto"/>
                  </w:divBdr>
                </w:div>
              </w:divsChild>
            </w:div>
            <w:div w:id="1006635315">
              <w:marLeft w:val="0"/>
              <w:marRight w:val="0"/>
              <w:marTop w:val="0"/>
              <w:marBottom w:val="0"/>
              <w:divBdr>
                <w:top w:val="none" w:sz="0" w:space="0" w:color="auto"/>
                <w:left w:val="none" w:sz="0" w:space="0" w:color="auto"/>
                <w:bottom w:val="none" w:sz="0" w:space="0" w:color="auto"/>
                <w:right w:val="none" w:sz="0" w:space="0" w:color="auto"/>
              </w:divBdr>
            </w:div>
            <w:div w:id="2089577634">
              <w:marLeft w:val="0"/>
              <w:marRight w:val="0"/>
              <w:marTop w:val="0"/>
              <w:marBottom w:val="0"/>
              <w:divBdr>
                <w:top w:val="none" w:sz="0" w:space="0" w:color="auto"/>
                <w:left w:val="none" w:sz="0" w:space="0" w:color="auto"/>
                <w:bottom w:val="none" w:sz="0" w:space="0" w:color="auto"/>
                <w:right w:val="none" w:sz="0" w:space="0" w:color="auto"/>
              </w:divBdr>
            </w:div>
          </w:divsChild>
        </w:div>
        <w:div w:id="251356056">
          <w:marLeft w:val="0"/>
          <w:marRight w:val="0"/>
          <w:marTop w:val="0"/>
          <w:marBottom w:val="0"/>
          <w:divBdr>
            <w:top w:val="none" w:sz="0" w:space="0" w:color="auto"/>
            <w:left w:val="none" w:sz="0" w:space="0" w:color="auto"/>
            <w:bottom w:val="none" w:sz="0" w:space="0" w:color="auto"/>
            <w:right w:val="none" w:sz="0" w:space="0" w:color="auto"/>
          </w:divBdr>
          <w:divsChild>
            <w:div w:id="504173546">
              <w:marLeft w:val="0"/>
              <w:marRight w:val="0"/>
              <w:marTop w:val="0"/>
              <w:marBottom w:val="0"/>
              <w:divBdr>
                <w:top w:val="none" w:sz="0" w:space="0" w:color="auto"/>
                <w:left w:val="none" w:sz="0" w:space="0" w:color="auto"/>
                <w:bottom w:val="none" w:sz="0" w:space="0" w:color="auto"/>
                <w:right w:val="none" w:sz="0" w:space="0" w:color="auto"/>
              </w:divBdr>
              <w:divsChild>
                <w:div w:id="1364937151">
                  <w:marLeft w:val="0"/>
                  <w:marRight w:val="0"/>
                  <w:marTop w:val="0"/>
                  <w:marBottom w:val="0"/>
                  <w:divBdr>
                    <w:top w:val="none" w:sz="0" w:space="0" w:color="auto"/>
                    <w:left w:val="none" w:sz="0" w:space="0" w:color="auto"/>
                    <w:bottom w:val="none" w:sz="0" w:space="0" w:color="auto"/>
                    <w:right w:val="none" w:sz="0" w:space="0" w:color="auto"/>
                  </w:divBdr>
                </w:div>
                <w:div w:id="1247030318">
                  <w:marLeft w:val="0"/>
                  <w:marRight w:val="0"/>
                  <w:marTop w:val="0"/>
                  <w:marBottom w:val="0"/>
                  <w:divBdr>
                    <w:top w:val="none" w:sz="0" w:space="0" w:color="auto"/>
                    <w:left w:val="none" w:sz="0" w:space="0" w:color="auto"/>
                    <w:bottom w:val="none" w:sz="0" w:space="0" w:color="auto"/>
                    <w:right w:val="none" w:sz="0" w:space="0" w:color="auto"/>
                  </w:divBdr>
                </w:div>
                <w:div w:id="1790316198">
                  <w:marLeft w:val="0"/>
                  <w:marRight w:val="0"/>
                  <w:marTop w:val="0"/>
                  <w:marBottom w:val="0"/>
                  <w:divBdr>
                    <w:top w:val="none" w:sz="0" w:space="0" w:color="auto"/>
                    <w:left w:val="none" w:sz="0" w:space="0" w:color="auto"/>
                    <w:bottom w:val="none" w:sz="0" w:space="0" w:color="auto"/>
                    <w:right w:val="none" w:sz="0" w:space="0" w:color="auto"/>
                  </w:divBdr>
                </w:div>
                <w:div w:id="2117630940">
                  <w:marLeft w:val="0"/>
                  <w:marRight w:val="0"/>
                  <w:marTop w:val="0"/>
                  <w:marBottom w:val="0"/>
                  <w:divBdr>
                    <w:top w:val="none" w:sz="0" w:space="0" w:color="auto"/>
                    <w:left w:val="none" w:sz="0" w:space="0" w:color="auto"/>
                    <w:bottom w:val="none" w:sz="0" w:space="0" w:color="auto"/>
                    <w:right w:val="none" w:sz="0" w:space="0" w:color="auto"/>
                  </w:divBdr>
                </w:div>
                <w:div w:id="1388991195">
                  <w:marLeft w:val="0"/>
                  <w:marRight w:val="0"/>
                  <w:marTop w:val="0"/>
                  <w:marBottom w:val="0"/>
                  <w:divBdr>
                    <w:top w:val="none" w:sz="0" w:space="0" w:color="auto"/>
                    <w:left w:val="none" w:sz="0" w:space="0" w:color="auto"/>
                    <w:bottom w:val="none" w:sz="0" w:space="0" w:color="auto"/>
                    <w:right w:val="none" w:sz="0" w:space="0" w:color="auto"/>
                  </w:divBdr>
                </w:div>
                <w:div w:id="13246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courtschool.com/activity/food/food_menu.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eppardsoftware.com/content/animals/kidscorner/games/producersconsumersgam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ppardsoftware.com/content/animals/kidscorner/foodchain/producersconsumers.htm"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quia.com/cz/9119.html?AP_rand=869480541" TargetMode="External"/><Relationship Id="rId4" Type="http://schemas.openxmlformats.org/officeDocument/2006/relationships/hyperlink" Target="https://www.brainpop.com/games/foodchaingame/" TargetMode="External"/><Relationship Id="rId9" Type="http://schemas.openxmlformats.org/officeDocument/2006/relationships/hyperlink" Target="http://www.harcourtschool.com/activity/food/food_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7790</Characters>
  <Application>Microsoft Office Word</Application>
  <DocSecurity>0</DocSecurity>
  <Lines>64</Lines>
  <Paragraphs>18</Paragraphs>
  <ScaleCrop>false</ScaleCrop>
  <Company>RRISD</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e126455</dc:creator>
  <cp:lastModifiedBy>e126455</cp:lastModifiedBy>
  <cp:revision>1</cp:revision>
  <dcterms:created xsi:type="dcterms:W3CDTF">2015-09-29T13:07:00Z</dcterms:created>
  <dcterms:modified xsi:type="dcterms:W3CDTF">2015-09-29T13:07:00Z</dcterms:modified>
</cp:coreProperties>
</file>